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92C" w:rsidRDefault="003B292C" w:rsidP="003B292C">
      <w:pPr>
        <w:adjustRightInd w:val="0"/>
        <w:snapToGrid w:val="0"/>
        <w:spacing w:line="360" w:lineRule="auto"/>
        <w:jc w:val="center"/>
        <w:outlineLvl w:val="0"/>
        <w:rPr>
          <w:rFonts w:ascii="方正小标宋简体" w:eastAsia="方正小标宋简体" w:hAnsi="宋体"/>
          <w:color w:val="000000"/>
          <w:sz w:val="72"/>
          <w:szCs w:val="72"/>
        </w:rPr>
      </w:pPr>
      <w:bookmarkStart w:id="0" w:name="_Toc15396475"/>
      <w:bookmarkStart w:id="1" w:name="_Toc15377193"/>
      <w:bookmarkStart w:id="2" w:name="_Toc15377425"/>
      <w:bookmarkStart w:id="3" w:name="_Toc15378441"/>
      <w:bookmarkStart w:id="4" w:name="_Toc15396597"/>
      <w:r>
        <w:rPr>
          <w:rFonts w:ascii="方正小标宋简体" w:eastAsia="方正小标宋简体" w:hAnsi="宋体" w:hint="eastAsia"/>
          <w:color w:val="000000"/>
          <w:sz w:val="72"/>
          <w:szCs w:val="72"/>
        </w:rPr>
        <w:t>2021年度</w:t>
      </w:r>
      <w:bookmarkEnd w:id="0"/>
      <w:bookmarkEnd w:id="1"/>
      <w:bookmarkEnd w:id="2"/>
      <w:bookmarkEnd w:id="3"/>
      <w:bookmarkEnd w:id="4"/>
    </w:p>
    <w:p w:rsidR="003B292C" w:rsidRDefault="001057A2" w:rsidP="003B292C">
      <w:pPr>
        <w:adjustRightInd w:val="0"/>
        <w:snapToGrid w:val="0"/>
        <w:spacing w:line="360" w:lineRule="auto"/>
        <w:jc w:val="center"/>
        <w:outlineLvl w:val="0"/>
        <w:rPr>
          <w:rFonts w:ascii="方正小标宋简体" w:eastAsia="方正小标宋简体" w:hAnsi="宋体"/>
          <w:color w:val="000000"/>
          <w:sz w:val="52"/>
          <w:szCs w:val="52"/>
        </w:rPr>
      </w:pPr>
      <w:bookmarkStart w:id="5" w:name="_Toc15396598"/>
      <w:bookmarkStart w:id="6" w:name="_Toc15378442"/>
      <w:bookmarkStart w:id="7" w:name="_Toc15396476"/>
      <w:bookmarkStart w:id="8" w:name="_Toc15306268"/>
      <w:bookmarkStart w:id="9" w:name="_Toc15377194"/>
      <w:bookmarkStart w:id="10" w:name="_Toc15377426"/>
      <w:r>
        <w:rPr>
          <w:rFonts w:ascii="方正小标宋简体" w:eastAsia="方正小标宋简体" w:hAnsi="宋体" w:hint="eastAsia"/>
          <w:color w:val="000000"/>
          <w:sz w:val="52"/>
          <w:szCs w:val="52"/>
        </w:rPr>
        <w:t>武胜县</w:t>
      </w:r>
      <w:r>
        <w:rPr>
          <w:rFonts w:ascii="方正小标宋简体" w:eastAsia="方正小标宋简体" w:hAnsi="宋体"/>
          <w:color w:val="000000"/>
          <w:sz w:val="52"/>
          <w:szCs w:val="52"/>
        </w:rPr>
        <w:t>旧县</w:t>
      </w:r>
      <w:r w:rsidR="003B292C">
        <w:rPr>
          <w:rFonts w:ascii="方正小标宋简体" w:eastAsia="方正小标宋简体" w:hAnsi="宋体"/>
          <w:color w:val="000000"/>
          <w:sz w:val="52"/>
          <w:szCs w:val="52"/>
        </w:rPr>
        <w:t>小学校</w:t>
      </w:r>
    </w:p>
    <w:p w:rsidR="003B292C" w:rsidRDefault="003B292C" w:rsidP="003B292C">
      <w:pPr>
        <w:adjustRightInd w:val="0"/>
        <w:snapToGrid w:val="0"/>
        <w:spacing w:line="360" w:lineRule="auto"/>
        <w:jc w:val="center"/>
        <w:outlineLvl w:val="0"/>
        <w:rPr>
          <w:rFonts w:ascii="方正小标宋简体" w:eastAsia="方正小标宋简体" w:hAnsi="宋体"/>
          <w:color w:val="000000"/>
          <w:sz w:val="52"/>
          <w:szCs w:val="52"/>
        </w:rPr>
      </w:pPr>
      <w:r>
        <w:rPr>
          <w:rFonts w:ascii="方正小标宋简体" w:eastAsia="方正小标宋简体" w:hAnsi="宋体" w:hint="eastAsia"/>
          <w:color w:val="000000"/>
          <w:sz w:val="52"/>
          <w:szCs w:val="52"/>
        </w:rPr>
        <w:t>部门</w:t>
      </w:r>
      <w:bookmarkEnd w:id="5"/>
      <w:bookmarkEnd w:id="6"/>
      <w:bookmarkEnd w:id="7"/>
      <w:bookmarkEnd w:id="8"/>
      <w:bookmarkEnd w:id="9"/>
      <w:bookmarkEnd w:id="10"/>
      <w:r>
        <w:rPr>
          <w:rFonts w:ascii="方正小标宋简体" w:eastAsia="方正小标宋简体" w:hAnsi="宋体" w:hint="eastAsia"/>
          <w:color w:val="000000"/>
          <w:sz w:val="52"/>
          <w:szCs w:val="52"/>
        </w:rPr>
        <w:t>预算编制说明</w:t>
      </w:r>
    </w:p>
    <w:p w:rsidR="003B292C" w:rsidRDefault="003B292C" w:rsidP="003B292C">
      <w:pPr>
        <w:widowControl/>
        <w:jc w:val="center"/>
        <w:rPr>
          <w:rFonts w:ascii="黑体" w:eastAsia="黑体" w:hAnsi="黑体"/>
          <w:color w:val="000000"/>
          <w:sz w:val="48"/>
          <w:szCs w:val="48"/>
        </w:rPr>
      </w:pPr>
      <w:r>
        <w:rPr>
          <w:rFonts w:ascii="方正小标宋简体" w:eastAsia="方正小标宋简体" w:hAnsi="宋体"/>
          <w:color w:val="000000"/>
          <w:sz w:val="36"/>
          <w:szCs w:val="36"/>
        </w:rPr>
        <w:br w:type="page"/>
      </w:r>
      <w:r>
        <w:rPr>
          <w:rFonts w:ascii="黑体" w:eastAsia="黑体" w:hAnsi="黑体" w:hint="eastAsia"/>
          <w:color w:val="000000"/>
          <w:sz w:val="48"/>
          <w:szCs w:val="48"/>
        </w:rPr>
        <w:lastRenderedPageBreak/>
        <w:t>目录</w:t>
      </w:r>
    </w:p>
    <w:p w:rsidR="00B94BE5" w:rsidRPr="00B94BE5" w:rsidRDefault="00B94BE5" w:rsidP="003B292C">
      <w:pPr>
        <w:widowControl/>
        <w:jc w:val="center"/>
        <w:rPr>
          <w:rFonts w:asciiTheme="minorEastAsia" w:hAnsiTheme="minorEastAsia"/>
          <w:color w:val="000000"/>
          <w:sz w:val="28"/>
          <w:szCs w:val="28"/>
        </w:rPr>
      </w:pPr>
      <w:r w:rsidRPr="00B94BE5">
        <w:rPr>
          <w:rFonts w:asciiTheme="minorEastAsia" w:hAnsiTheme="minorEastAsia"/>
          <w:sz w:val="28"/>
          <w:szCs w:val="28"/>
        </w:rPr>
        <w:t>(</w:t>
      </w:r>
      <w:r w:rsidRPr="00B94BE5">
        <w:rPr>
          <w:rFonts w:asciiTheme="minorEastAsia" w:hAnsiTheme="minorEastAsia" w:hint="eastAsia"/>
          <w:sz w:val="28"/>
          <w:szCs w:val="28"/>
        </w:rPr>
        <w:t>公开</w:t>
      </w:r>
      <w:r w:rsidRPr="00B94BE5">
        <w:rPr>
          <w:rFonts w:asciiTheme="minorEastAsia" w:hAnsiTheme="minorEastAsia"/>
          <w:sz w:val="28"/>
          <w:szCs w:val="28"/>
        </w:rPr>
        <w:t>时间：2021年2月25日</w:t>
      </w:r>
      <w:r w:rsidRPr="00B94BE5">
        <w:rPr>
          <w:rFonts w:asciiTheme="minorEastAsia" w:hAnsiTheme="minorEastAsia" w:hint="eastAsia"/>
          <w:sz w:val="28"/>
          <w:szCs w:val="28"/>
        </w:rPr>
        <w:t>)</w:t>
      </w:r>
    </w:p>
    <w:p w:rsidR="003B292C" w:rsidRDefault="003B292C" w:rsidP="003B292C"/>
    <w:p w:rsidR="003B292C" w:rsidRDefault="003B292C" w:rsidP="003B292C">
      <w:pPr>
        <w:pStyle w:val="11"/>
        <w:numPr>
          <w:ilvl w:val="0"/>
          <w:numId w:val="1"/>
        </w:numPr>
        <w:tabs>
          <w:tab w:val="left" w:leader="dot" w:pos="7350"/>
        </w:tabs>
        <w:adjustRightInd w:val="0"/>
        <w:snapToGrid w:val="0"/>
        <w:spacing w:before="0" w:line="440" w:lineRule="exact"/>
        <w:jc w:val="left"/>
        <w:rPr>
          <w:rFonts w:cs="仿宋"/>
          <w:sz w:val="32"/>
          <w:szCs w:val="32"/>
        </w:rPr>
      </w:pPr>
      <w:r>
        <w:rPr>
          <w:rFonts w:cs="仿宋" w:hint="eastAsia"/>
          <w:sz w:val="32"/>
          <w:szCs w:val="32"/>
        </w:rPr>
        <w:t>基本职能及主要工作..........................3</w:t>
      </w:r>
    </w:p>
    <w:p w:rsidR="003B292C" w:rsidRDefault="003B292C" w:rsidP="003B292C">
      <w:pPr>
        <w:pStyle w:val="11"/>
        <w:numPr>
          <w:ilvl w:val="0"/>
          <w:numId w:val="1"/>
        </w:numPr>
        <w:tabs>
          <w:tab w:val="left" w:leader="dot" w:pos="7350"/>
        </w:tabs>
        <w:adjustRightInd w:val="0"/>
        <w:snapToGrid w:val="0"/>
        <w:spacing w:before="0" w:line="440" w:lineRule="exact"/>
        <w:jc w:val="left"/>
        <w:rPr>
          <w:rFonts w:cs="仿宋"/>
          <w:sz w:val="32"/>
          <w:szCs w:val="32"/>
        </w:rPr>
      </w:pPr>
      <w:r>
        <w:rPr>
          <w:rFonts w:cs="仿宋" w:hint="eastAsia"/>
          <w:sz w:val="32"/>
          <w:szCs w:val="32"/>
        </w:rPr>
        <w:t>部门预算单位构成............................</w:t>
      </w:r>
      <w:r w:rsidR="00650BE7">
        <w:rPr>
          <w:rFonts w:cs="仿宋"/>
          <w:sz w:val="32"/>
          <w:szCs w:val="32"/>
        </w:rPr>
        <w:t>4</w:t>
      </w:r>
    </w:p>
    <w:p w:rsidR="003B292C" w:rsidRDefault="003B292C" w:rsidP="003B292C">
      <w:pPr>
        <w:pStyle w:val="11"/>
        <w:tabs>
          <w:tab w:val="left" w:leader="dot" w:pos="7350"/>
        </w:tabs>
        <w:adjustRightInd w:val="0"/>
        <w:snapToGrid w:val="0"/>
        <w:spacing w:before="0" w:line="440" w:lineRule="exact"/>
        <w:jc w:val="left"/>
        <w:rPr>
          <w:rFonts w:cs="仿宋"/>
          <w:sz w:val="24"/>
          <w:szCs w:val="24"/>
        </w:rPr>
      </w:pPr>
      <w:r>
        <w:rPr>
          <w:rFonts w:cs="仿宋" w:hint="eastAsia"/>
          <w:sz w:val="32"/>
          <w:szCs w:val="32"/>
        </w:rPr>
        <w:t>3、收支预算情况说明............................</w:t>
      </w:r>
      <w:r w:rsidR="00650BE7">
        <w:rPr>
          <w:rFonts w:cs="仿宋"/>
          <w:sz w:val="32"/>
          <w:szCs w:val="32"/>
        </w:rPr>
        <w:t>5</w:t>
      </w:r>
    </w:p>
    <w:p w:rsidR="003B292C" w:rsidRDefault="003B292C" w:rsidP="003B292C">
      <w:pPr>
        <w:pStyle w:val="2"/>
        <w:tabs>
          <w:tab w:val="left" w:leader="dot" w:pos="7350"/>
        </w:tabs>
        <w:adjustRightInd w:val="0"/>
        <w:snapToGrid w:val="0"/>
        <w:spacing w:line="440" w:lineRule="exact"/>
        <w:ind w:leftChars="0" w:left="0"/>
        <w:jc w:val="left"/>
        <w:rPr>
          <w:rFonts w:ascii="仿宋" w:eastAsia="仿宋" w:hAnsi="仿宋" w:cs="仿宋"/>
          <w:sz w:val="32"/>
          <w:szCs w:val="32"/>
        </w:rPr>
      </w:pPr>
      <w:r>
        <w:rPr>
          <w:rFonts w:ascii="仿宋" w:eastAsia="仿宋" w:hAnsi="仿宋" w:cs="仿宋" w:hint="eastAsia"/>
          <w:sz w:val="32"/>
          <w:szCs w:val="32"/>
        </w:rPr>
        <w:t>4、财政拨款收支预算情况说明....................</w:t>
      </w:r>
      <w:r w:rsidR="00650BE7">
        <w:rPr>
          <w:rFonts w:ascii="仿宋" w:eastAsia="仿宋" w:hAnsi="仿宋" w:cs="仿宋"/>
          <w:sz w:val="32"/>
          <w:szCs w:val="32"/>
        </w:rPr>
        <w:t>5</w:t>
      </w:r>
    </w:p>
    <w:p w:rsidR="003B292C" w:rsidRDefault="003B292C" w:rsidP="003B292C">
      <w:pPr>
        <w:pStyle w:val="2"/>
        <w:tabs>
          <w:tab w:val="left" w:leader="dot" w:pos="7350"/>
        </w:tabs>
        <w:adjustRightInd w:val="0"/>
        <w:snapToGrid w:val="0"/>
        <w:spacing w:line="440" w:lineRule="exact"/>
        <w:ind w:leftChars="0" w:left="0"/>
        <w:jc w:val="left"/>
        <w:rPr>
          <w:rFonts w:ascii="仿宋" w:eastAsia="仿宋" w:hAnsi="仿宋" w:cs="仿宋"/>
          <w:sz w:val="24"/>
        </w:rPr>
      </w:pPr>
      <w:r>
        <w:rPr>
          <w:rFonts w:ascii="仿宋" w:eastAsia="仿宋" w:hAnsi="仿宋" w:cs="仿宋" w:hint="eastAsia"/>
          <w:sz w:val="32"/>
          <w:szCs w:val="32"/>
        </w:rPr>
        <w:t>5、一般公共预算当年拨款情况说明</w:t>
      </w:r>
      <w:r>
        <w:rPr>
          <w:rFonts w:ascii="仿宋" w:eastAsia="仿宋" w:hAnsi="仿宋" w:cs="仿宋" w:hint="eastAsia"/>
          <w:sz w:val="24"/>
        </w:rPr>
        <w:t xml:space="preserve"> ...................</w:t>
      </w:r>
      <w:r>
        <w:rPr>
          <w:rFonts w:ascii="仿宋" w:eastAsia="仿宋" w:hAnsi="仿宋" w:cs="仿宋" w:hint="eastAsia"/>
          <w:sz w:val="32"/>
          <w:szCs w:val="32"/>
        </w:rPr>
        <w:t>.</w:t>
      </w:r>
      <w:r w:rsidR="00650BE7">
        <w:rPr>
          <w:rFonts w:ascii="仿宋" w:eastAsia="仿宋" w:hAnsi="仿宋" w:cs="仿宋"/>
          <w:sz w:val="32"/>
          <w:szCs w:val="32"/>
        </w:rPr>
        <w:t>6</w:t>
      </w:r>
      <w:r>
        <w:rPr>
          <w:rFonts w:ascii="仿宋" w:eastAsia="仿宋" w:hAnsi="仿宋" w:cs="仿宋" w:hint="eastAsia"/>
          <w:sz w:val="32"/>
          <w:szCs w:val="32"/>
        </w:rPr>
        <w:t xml:space="preserve">              6、一般公共预算基本支出情况说明</w:t>
      </w:r>
      <w:r>
        <w:rPr>
          <w:rFonts w:ascii="仿宋" w:eastAsia="仿宋" w:hAnsi="仿宋" w:cs="仿宋" w:hint="eastAsia"/>
          <w:sz w:val="24"/>
        </w:rPr>
        <w:t xml:space="preserve"> ................... </w:t>
      </w:r>
      <w:r w:rsidR="00650BE7">
        <w:rPr>
          <w:rFonts w:ascii="仿宋" w:eastAsia="仿宋" w:hAnsi="仿宋" w:cs="仿宋"/>
          <w:sz w:val="32"/>
          <w:szCs w:val="32"/>
        </w:rPr>
        <w:t>8</w:t>
      </w:r>
      <w:r>
        <w:rPr>
          <w:rFonts w:ascii="仿宋" w:eastAsia="仿宋" w:hAnsi="仿宋" w:cs="仿宋" w:hint="eastAsia"/>
          <w:sz w:val="32"/>
          <w:szCs w:val="32"/>
        </w:rPr>
        <w:t xml:space="preserve"> </w:t>
      </w:r>
      <w:r>
        <w:rPr>
          <w:rFonts w:ascii="仿宋" w:eastAsia="仿宋" w:hAnsi="仿宋" w:cs="仿宋" w:hint="eastAsia"/>
          <w:sz w:val="24"/>
        </w:rPr>
        <w:t xml:space="preserve">    </w:t>
      </w:r>
    </w:p>
    <w:p w:rsidR="003B292C" w:rsidRDefault="003B292C" w:rsidP="003B292C">
      <w:pPr>
        <w:spacing w:line="600" w:lineRule="exact"/>
        <w:rPr>
          <w:rFonts w:ascii="仿宋" w:eastAsia="仿宋" w:hAnsi="仿宋" w:cs="仿宋"/>
          <w:sz w:val="32"/>
          <w:szCs w:val="32"/>
        </w:rPr>
      </w:pPr>
      <w:r>
        <w:rPr>
          <w:rFonts w:ascii="仿宋" w:eastAsia="仿宋" w:hAnsi="仿宋" w:cs="仿宋" w:hint="eastAsia"/>
          <w:sz w:val="32"/>
          <w:szCs w:val="32"/>
        </w:rPr>
        <w:t>7、“三公”经费财政拨款预算安排情况说明.........</w:t>
      </w:r>
      <w:r w:rsidR="00650BE7">
        <w:rPr>
          <w:rFonts w:ascii="仿宋" w:eastAsia="仿宋" w:hAnsi="仿宋" w:cs="仿宋"/>
          <w:sz w:val="32"/>
          <w:szCs w:val="32"/>
        </w:rPr>
        <w:t>8</w:t>
      </w:r>
    </w:p>
    <w:p w:rsidR="003B292C" w:rsidRDefault="003B292C" w:rsidP="003B292C">
      <w:pPr>
        <w:rPr>
          <w:rFonts w:ascii="仿宋" w:eastAsia="仿宋" w:hAnsi="仿宋" w:cs="仿宋"/>
          <w:sz w:val="32"/>
          <w:szCs w:val="32"/>
        </w:rPr>
      </w:pPr>
      <w:r>
        <w:rPr>
          <w:rFonts w:ascii="仿宋" w:eastAsia="仿宋" w:hAnsi="仿宋" w:cs="仿宋" w:hint="eastAsia"/>
          <w:sz w:val="32"/>
          <w:szCs w:val="32"/>
        </w:rPr>
        <w:t>8、政府性基金预算支出情况说明..................</w:t>
      </w:r>
      <w:r w:rsidR="00650BE7">
        <w:rPr>
          <w:rFonts w:ascii="仿宋" w:eastAsia="仿宋" w:hAnsi="仿宋" w:cs="仿宋"/>
          <w:sz w:val="32"/>
          <w:szCs w:val="32"/>
        </w:rPr>
        <w:t>8</w:t>
      </w:r>
    </w:p>
    <w:p w:rsidR="003B292C" w:rsidRDefault="003B292C" w:rsidP="003B292C">
      <w:pPr>
        <w:widowControl/>
        <w:spacing w:line="440" w:lineRule="exact"/>
        <w:jc w:val="left"/>
        <w:rPr>
          <w:rFonts w:ascii="仿宋" w:eastAsia="仿宋" w:hAnsi="仿宋" w:cs="仿宋"/>
          <w:bCs/>
          <w:kern w:val="44"/>
          <w:sz w:val="24"/>
        </w:rPr>
      </w:pPr>
      <w:r>
        <w:rPr>
          <w:rFonts w:ascii="仿宋" w:eastAsia="仿宋" w:hAnsi="仿宋" w:cs="仿宋" w:hint="eastAsia"/>
          <w:sz w:val="32"/>
          <w:szCs w:val="32"/>
        </w:rPr>
        <w:t>9、其他重要事项的情况说明......................</w:t>
      </w:r>
      <w:r w:rsidR="00650BE7">
        <w:rPr>
          <w:rFonts w:ascii="仿宋" w:eastAsia="仿宋" w:hAnsi="仿宋" w:cs="仿宋"/>
          <w:sz w:val="32"/>
          <w:szCs w:val="32"/>
        </w:rPr>
        <w:t>9</w:t>
      </w:r>
      <w:r>
        <w:rPr>
          <w:rFonts w:ascii="仿宋" w:eastAsia="仿宋" w:hAnsi="仿宋" w:cs="仿宋" w:hint="eastAsia"/>
          <w:sz w:val="32"/>
          <w:szCs w:val="32"/>
        </w:rPr>
        <w:tab/>
      </w:r>
    </w:p>
    <w:p w:rsidR="003B292C" w:rsidRDefault="003B292C" w:rsidP="003B292C">
      <w:pPr>
        <w:spacing w:line="600" w:lineRule="exact"/>
        <w:rPr>
          <w:rFonts w:ascii="仿宋" w:eastAsia="仿宋" w:hAnsi="仿宋" w:cs="仿宋"/>
          <w:sz w:val="32"/>
          <w:szCs w:val="32"/>
        </w:rPr>
      </w:pPr>
      <w:r>
        <w:rPr>
          <w:rFonts w:ascii="仿宋" w:eastAsia="仿宋" w:hAnsi="仿宋" w:cs="仿宋" w:hint="eastAsia"/>
          <w:sz w:val="32"/>
          <w:szCs w:val="32"/>
        </w:rPr>
        <w:t>10、名词解释...................................</w:t>
      </w:r>
      <w:r w:rsidR="00650BE7">
        <w:rPr>
          <w:rFonts w:ascii="仿宋" w:eastAsia="仿宋" w:hAnsi="仿宋" w:cs="仿宋"/>
          <w:sz w:val="32"/>
          <w:szCs w:val="32"/>
        </w:rPr>
        <w:t>9</w:t>
      </w:r>
    </w:p>
    <w:p w:rsidR="003B292C" w:rsidRDefault="003B292C" w:rsidP="003B292C">
      <w:pPr>
        <w:spacing w:line="600" w:lineRule="exact"/>
        <w:rPr>
          <w:rFonts w:ascii="仿宋" w:eastAsia="仿宋" w:hAnsi="仿宋" w:cs="仿宋"/>
          <w:sz w:val="32"/>
          <w:szCs w:val="32"/>
        </w:rPr>
      </w:pPr>
      <w:r>
        <w:rPr>
          <w:rFonts w:ascii="仿宋" w:eastAsia="仿宋" w:hAnsi="仿宋" w:cs="仿宋" w:hint="eastAsia"/>
          <w:sz w:val="32"/>
          <w:szCs w:val="32"/>
        </w:rPr>
        <w:t>11、附表.......................................</w:t>
      </w:r>
      <w:r w:rsidR="00650BE7">
        <w:rPr>
          <w:rFonts w:ascii="仿宋" w:eastAsia="仿宋" w:hAnsi="仿宋" w:cs="仿宋"/>
          <w:sz w:val="32"/>
          <w:szCs w:val="32"/>
        </w:rPr>
        <w:t>1</w:t>
      </w:r>
      <w:bookmarkStart w:id="11" w:name="_GoBack"/>
      <w:bookmarkEnd w:id="11"/>
      <w:r w:rsidR="00AE119C">
        <w:rPr>
          <w:rFonts w:ascii="仿宋" w:eastAsia="仿宋" w:hAnsi="仿宋" w:cs="仿宋"/>
          <w:sz w:val="32"/>
          <w:szCs w:val="32"/>
        </w:rPr>
        <w:t>1</w:t>
      </w:r>
    </w:p>
    <w:p w:rsidR="003B292C" w:rsidRDefault="003B292C">
      <w:pPr>
        <w:spacing w:line="600" w:lineRule="exact"/>
        <w:ind w:firstLineChars="200" w:firstLine="880"/>
        <w:jc w:val="center"/>
        <w:rPr>
          <w:rFonts w:ascii="方正小标宋_GBK" w:eastAsia="方正小标宋_GBK"/>
          <w:sz w:val="44"/>
          <w:szCs w:val="44"/>
        </w:rPr>
      </w:pPr>
    </w:p>
    <w:p w:rsidR="003B292C" w:rsidRDefault="003B292C">
      <w:pPr>
        <w:spacing w:line="600" w:lineRule="exact"/>
        <w:ind w:firstLineChars="200" w:firstLine="880"/>
        <w:jc w:val="center"/>
        <w:rPr>
          <w:rFonts w:ascii="方正小标宋_GBK" w:eastAsia="方正小标宋_GBK"/>
          <w:sz w:val="44"/>
          <w:szCs w:val="44"/>
        </w:rPr>
      </w:pPr>
    </w:p>
    <w:p w:rsidR="003B292C" w:rsidRDefault="003B292C">
      <w:pPr>
        <w:spacing w:line="600" w:lineRule="exact"/>
        <w:ind w:firstLineChars="200" w:firstLine="880"/>
        <w:jc w:val="center"/>
        <w:rPr>
          <w:rFonts w:ascii="方正小标宋_GBK" w:eastAsia="方正小标宋_GBK"/>
          <w:sz w:val="44"/>
          <w:szCs w:val="44"/>
        </w:rPr>
      </w:pPr>
    </w:p>
    <w:p w:rsidR="003B292C" w:rsidRDefault="003B292C">
      <w:pPr>
        <w:spacing w:line="600" w:lineRule="exact"/>
        <w:ind w:firstLineChars="200" w:firstLine="880"/>
        <w:jc w:val="center"/>
        <w:rPr>
          <w:rFonts w:ascii="方正小标宋_GBK" w:eastAsia="方正小标宋_GBK"/>
          <w:sz w:val="44"/>
          <w:szCs w:val="44"/>
        </w:rPr>
      </w:pPr>
    </w:p>
    <w:p w:rsidR="003B292C" w:rsidRDefault="003B292C">
      <w:pPr>
        <w:spacing w:line="600" w:lineRule="exact"/>
        <w:ind w:firstLineChars="200" w:firstLine="880"/>
        <w:jc w:val="center"/>
        <w:rPr>
          <w:rFonts w:ascii="方正小标宋_GBK" w:eastAsia="方正小标宋_GBK"/>
          <w:sz w:val="44"/>
          <w:szCs w:val="44"/>
        </w:rPr>
      </w:pPr>
    </w:p>
    <w:p w:rsidR="003B292C" w:rsidRDefault="003B292C">
      <w:pPr>
        <w:spacing w:line="600" w:lineRule="exact"/>
        <w:ind w:firstLineChars="200" w:firstLine="880"/>
        <w:jc w:val="center"/>
        <w:rPr>
          <w:rFonts w:ascii="方正小标宋_GBK" w:eastAsia="方正小标宋_GBK"/>
          <w:sz w:val="44"/>
          <w:szCs w:val="44"/>
        </w:rPr>
      </w:pPr>
    </w:p>
    <w:p w:rsidR="003B292C" w:rsidRDefault="003B292C">
      <w:pPr>
        <w:spacing w:line="600" w:lineRule="exact"/>
        <w:ind w:firstLineChars="200" w:firstLine="880"/>
        <w:jc w:val="center"/>
        <w:rPr>
          <w:rFonts w:ascii="方正小标宋_GBK" w:eastAsia="方正小标宋_GBK"/>
          <w:sz w:val="44"/>
          <w:szCs w:val="44"/>
        </w:rPr>
      </w:pPr>
    </w:p>
    <w:p w:rsidR="003B292C" w:rsidRDefault="003B292C">
      <w:pPr>
        <w:spacing w:line="600" w:lineRule="exact"/>
        <w:ind w:firstLineChars="200" w:firstLine="880"/>
        <w:jc w:val="center"/>
        <w:rPr>
          <w:rFonts w:ascii="方正小标宋_GBK" w:eastAsia="方正小标宋_GBK"/>
          <w:sz w:val="44"/>
          <w:szCs w:val="44"/>
        </w:rPr>
      </w:pPr>
    </w:p>
    <w:p w:rsidR="003B292C" w:rsidRDefault="003B292C">
      <w:pPr>
        <w:spacing w:line="600" w:lineRule="exact"/>
        <w:ind w:firstLineChars="200" w:firstLine="880"/>
        <w:jc w:val="center"/>
        <w:rPr>
          <w:rFonts w:ascii="方正小标宋_GBK" w:eastAsia="方正小标宋_GBK"/>
          <w:sz w:val="44"/>
          <w:szCs w:val="44"/>
        </w:rPr>
      </w:pPr>
    </w:p>
    <w:p w:rsidR="003B292C" w:rsidRDefault="003B292C">
      <w:pPr>
        <w:spacing w:line="600" w:lineRule="exact"/>
        <w:ind w:firstLineChars="200" w:firstLine="880"/>
        <w:jc w:val="center"/>
        <w:rPr>
          <w:rFonts w:ascii="方正小标宋_GBK" w:eastAsia="方正小标宋_GBK"/>
          <w:sz w:val="44"/>
          <w:szCs w:val="44"/>
        </w:rPr>
      </w:pPr>
    </w:p>
    <w:p w:rsidR="003B292C" w:rsidRDefault="003B292C">
      <w:pPr>
        <w:spacing w:line="600" w:lineRule="exact"/>
        <w:ind w:firstLineChars="200" w:firstLine="880"/>
        <w:jc w:val="center"/>
        <w:rPr>
          <w:rFonts w:ascii="方正小标宋_GBK" w:eastAsia="方正小标宋_GBK"/>
          <w:sz w:val="44"/>
          <w:szCs w:val="44"/>
        </w:rPr>
      </w:pPr>
    </w:p>
    <w:p w:rsidR="003B292C" w:rsidRDefault="003B292C">
      <w:pPr>
        <w:spacing w:line="600" w:lineRule="exact"/>
        <w:ind w:firstLineChars="200" w:firstLine="880"/>
        <w:jc w:val="center"/>
        <w:rPr>
          <w:rFonts w:ascii="方正小标宋_GBK" w:eastAsia="方正小标宋_GBK"/>
          <w:sz w:val="44"/>
          <w:szCs w:val="44"/>
        </w:rPr>
      </w:pPr>
    </w:p>
    <w:p w:rsidR="003B292C" w:rsidRDefault="003B292C">
      <w:pPr>
        <w:spacing w:line="600" w:lineRule="exact"/>
        <w:ind w:firstLineChars="200" w:firstLine="880"/>
        <w:jc w:val="center"/>
        <w:rPr>
          <w:rFonts w:ascii="方正小标宋_GBK" w:eastAsia="方正小标宋_GBK"/>
          <w:sz w:val="44"/>
          <w:szCs w:val="44"/>
        </w:rPr>
      </w:pPr>
    </w:p>
    <w:p w:rsidR="00DD556D" w:rsidRDefault="005C5838">
      <w:pPr>
        <w:spacing w:line="600" w:lineRule="exact"/>
        <w:ind w:firstLineChars="200" w:firstLine="880"/>
        <w:jc w:val="center"/>
        <w:rPr>
          <w:rFonts w:ascii="方正小标宋_GBK" w:eastAsia="方正小标宋_GBK"/>
          <w:sz w:val="44"/>
          <w:szCs w:val="44"/>
        </w:rPr>
      </w:pPr>
      <w:r>
        <w:rPr>
          <w:rFonts w:ascii="方正小标宋_GBK" w:eastAsia="方正小标宋_GBK" w:hint="eastAsia"/>
          <w:sz w:val="44"/>
          <w:szCs w:val="44"/>
        </w:rPr>
        <w:t>武胜</w:t>
      </w:r>
      <w:r>
        <w:rPr>
          <w:rFonts w:ascii="方正小标宋_GBK" w:eastAsia="方正小标宋_GBK"/>
          <w:sz w:val="44"/>
          <w:szCs w:val="44"/>
        </w:rPr>
        <w:t>县</w:t>
      </w:r>
      <w:r w:rsidR="001057A2">
        <w:rPr>
          <w:rFonts w:ascii="方正小标宋_GBK" w:eastAsia="方正小标宋_GBK" w:hint="eastAsia"/>
          <w:sz w:val="44"/>
          <w:szCs w:val="44"/>
        </w:rPr>
        <w:t>旧县</w:t>
      </w:r>
      <w:r>
        <w:rPr>
          <w:rFonts w:ascii="方正小标宋_GBK" w:eastAsia="方正小标宋_GBK"/>
          <w:sz w:val="44"/>
          <w:szCs w:val="44"/>
        </w:rPr>
        <w:t>小学</w:t>
      </w:r>
      <w:r>
        <w:rPr>
          <w:rFonts w:ascii="方正小标宋_GBK" w:eastAsia="方正小标宋_GBK" w:hint="eastAsia"/>
          <w:sz w:val="44"/>
          <w:szCs w:val="44"/>
        </w:rPr>
        <w:t>校</w:t>
      </w:r>
    </w:p>
    <w:p w:rsidR="00DD556D" w:rsidRDefault="00AF69DB">
      <w:pPr>
        <w:spacing w:line="600" w:lineRule="exact"/>
        <w:ind w:firstLineChars="200" w:firstLine="880"/>
        <w:jc w:val="center"/>
        <w:rPr>
          <w:rFonts w:ascii="方正小标宋_GBK" w:eastAsia="方正小标宋_GBK"/>
          <w:sz w:val="44"/>
          <w:szCs w:val="44"/>
        </w:rPr>
      </w:pPr>
      <w:r>
        <w:rPr>
          <w:rFonts w:ascii="方正小标宋_GBK" w:eastAsia="方正小标宋_GBK" w:hint="eastAsia"/>
          <w:sz w:val="44"/>
          <w:szCs w:val="44"/>
        </w:rPr>
        <w:t>2021</w:t>
      </w:r>
      <w:r w:rsidR="00E07F41">
        <w:rPr>
          <w:rFonts w:ascii="方正小标宋_GBK" w:eastAsia="方正小标宋_GBK" w:hint="eastAsia"/>
          <w:sz w:val="44"/>
          <w:szCs w:val="44"/>
        </w:rPr>
        <w:t>年部门预算编制说明</w:t>
      </w:r>
    </w:p>
    <w:p w:rsidR="00DD556D" w:rsidRDefault="00E07F41">
      <w:pPr>
        <w:spacing w:line="600" w:lineRule="exact"/>
        <w:ind w:firstLineChars="200" w:firstLine="640"/>
        <w:rPr>
          <w:rFonts w:ascii="黑体" w:eastAsia="黑体" w:hAnsi="黑体"/>
          <w:sz w:val="32"/>
          <w:szCs w:val="32"/>
        </w:rPr>
      </w:pPr>
      <w:r>
        <w:rPr>
          <w:rFonts w:ascii="黑体" w:eastAsia="黑体" w:hAnsi="黑体" w:hint="eastAsia"/>
          <w:sz w:val="32"/>
          <w:szCs w:val="32"/>
        </w:rPr>
        <w:t>一、基本职能及主要工作</w:t>
      </w:r>
    </w:p>
    <w:p w:rsidR="003B292C" w:rsidRPr="005127FE" w:rsidRDefault="00E07F41" w:rsidP="003B292C">
      <w:pPr>
        <w:spacing w:line="590" w:lineRule="exact"/>
        <w:ind w:firstLineChars="200" w:firstLine="643"/>
        <w:rPr>
          <w:rFonts w:ascii="方正黑体_GBK" w:eastAsia="方正黑体_GBK" w:hAnsi="宋体" w:cs="宋体"/>
          <w:b/>
          <w:color w:val="0C0C0C"/>
          <w:sz w:val="33"/>
          <w:szCs w:val="33"/>
        </w:rPr>
      </w:pPr>
      <w:r>
        <w:rPr>
          <w:rFonts w:ascii="楷体" w:eastAsia="楷体" w:hAnsi="楷体" w:hint="eastAsia"/>
          <w:b/>
          <w:sz w:val="32"/>
          <w:szCs w:val="32"/>
        </w:rPr>
        <w:t>（</w:t>
      </w:r>
      <w:r w:rsidR="003B292C" w:rsidRPr="005127FE">
        <w:rPr>
          <w:rFonts w:ascii="方正楷体_GBK" w:eastAsia="方正楷体_GBK" w:hAnsi="宋体" w:cs="宋体" w:hint="eastAsia"/>
          <w:b/>
          <w:color w:val="0C0C0C"/>
          <w:sz w:val="33"/>
          <w:szCs w:val="33"/>
        </w:rPr>
        <w:t>一）武胜县</w:t>
      </w:r>
      <w:r w:rsidR="001057A2">
        <w:rPr>
          <w:rFonts w:ascii="方正楷体_GBK" w:eastAsia="方正楷体_GBK" w:hAnsi="宋体" w:cs="宋体" w:hint="eastAsia"/>
          <w:b/>
          <w:color w:val="0C0C0C"/>
          <w:sz w:val="33"/>
          <w:szCs w:val="33"/>
        </w:rPr>
        <w:t>旧县</w:t>
      </w:r>
      <w:r w:rsidR="003B292C" w:rsidRPr="005127FE">
        <w:rPr>
          <w:rFonts w:ascii="方正楷体_GBK" w:eastAsia="方正楷体_GBK" w:hAnsi="宋体" w:cs="宋体" w:hint="eastAsia"/>
          <w:b/>
          <w:color w:val="0C0C0C"/>
          <w:sz w:val="33"/>
          <w:szCs w:val="33"/>
        </w:rPr>
        <w:t>小学校职能简介</w:t>
      </w:r>
    </w:p>
    <w:p w:rsidR="003B292C" w:rsidRDefault="003B292C" w:rsidP="003B292C">
      <w:pPr>
        <w:spacing w:line="590" w:lineRule="exact"/>
        <w:ind w:firstLineChars="200" w:firstLine="660"/>
        <w:rPr>
          <w:rFonts w:ascii="方正黑体_GBK" w:eastAsia="方正黑体_GBK" w:hAnsi="宋体" w:cs="宋体"/>
          <w:color w:val="0C0C0C"/>
          <w:sz w:val="33"/>
          <w:szCs w:val="33"/>
        </w:rPr>
      </w:pPr>
      <w:r w:rsidRPr="005539D5">
        <w:rPr>
          <w:rFonts w:ascii="方正仿宋_GBK" w:eastAsia="方正仿宋_GBK" w:hAnsi="宋体" w:cs="宋体" w:hint="eastAsia"/>
          <w:color w:val="0C0C0C"/>
          <w:sz w:val="33"/>
          <w:szCs w:val="33"/>
        </w:rPr>
        <w:t>武胜县</w:t>
      </w:r>
      <w:r w:rsidR="001057A2">
        <w:rPr>
          <w:rFonts w:ascii="方正仿宋_GBK" w:eastAsia="方正仿宋_GBK" w:hAnsi="宋体" w:cs="宋体" w:hint="eastAsia"/>
          <w:color w:val="0C0C0C"/>
          <w:sz w:val="33"/>
          <w:szCs w:val="33"/>
        </w:rPr>
        <w:t>旧县</w:t>
      </w:r>
      <w:r w:rsidRPr="005539D5">
        <w:rPr>
          <w:rFonts w:ascii="方正仿宋_GBK" w:eastAsia="方正仿宋_GBK" w:hAnsi="宋体" w:cs="宋体" w:hint="eastAsia"/>
          <w:color w:val="0C0C0C"/>
          <w:sz w:val="33"/>
          <w:szCs w:val="33"/>
        </w:rPr>
        <w:t>小学校是一所全日制义务教育学校，基本职能是实施小学义务教育，促进基础教育发展。小学学历教育（相关社会服务）。</w:t>
      </w:r>
    </w:p>
    <w:p w:rsidR="003B292C" w:rsidRPr="005127FE" w:rsidRDefault="00E07F41" w:rsidP="003B292C">
      <w:pPr>
        <w:spacing w:line="590" w:lineRule="exact"/>
        <w:ind w:firstLineChars="200" w:firstLine="643"/>
        <w:rPr>
          <w:rFonts w:ascii="方正黑体_GBK" w:eastAsia="方正黑体_GBK" w:hAnsi="宋体" w:cs="宋体"/>
          <w:b/>
          <w:color w:val="0C0C0C"/>
          <w:sz w:val="33"/>
          <w:szCs w:val="33"/>
        </w:rPr>
      </w:pPr>
      <w:r>
        <w:rPr>
          <w:rFonts w:ascii="楷体" w:eastAsia="楷体" w:hAnsi="楷体" w:hint="eastAsia"/>
          <w:b/>
          <w:sz w:val="32"/>
          <w:szCs w:val="32"/>
        </w:rPr>
        <w:t>（</w:t>
      </w:r>
      <w:r w:rsidR="003B292C" w:rsidRPr="005127FE">
        <w:rPr>
          <w:rFonts w:ascii="方正楷体_GBK" w:eastAsia="方正楷体_GBK" w:hAnsi="宋体" w:cs="宋体" w:hint="eastAsia"/>
          <w:b/>
          <w:color w:val="0C0C0C"/>
          <w:sz w:val="33"/>
          <w:szCs w:val="33"/>
        </w:rPr>
        <w:t>二）武胜县</w:t>
      </w:r>
      <w:r w:rsidR="001057A2">
        <w:rPr>
          <w:rFonts w:ascii="方正楷体_GBK" w:eastAsia="方正楷体_GBK" w:hAnsi="宋体" w:cs="宋体" w:hint="eastAsia"/>
          <w:b/>
          <w:color w:val="0C0C0C"/>
          <w:sz w:val="33"/>
          <w:szCs w:val="33"/>
        </w:rPr>
        <w:t>旧县</w:t>
      </w:r>
      <w:r w:rsidR="003B292C" w:rsidRPr="005127FE">
        <w:rPr>
          <w:rFonts w:ascii="方正楷体_GBK" w:eastAsia="方正楷体_GBK" w:hAnsi="宋体" w:cs="宋体" w:hint="eastAsia"/>
          <w:b/>
          <w:color w:val="0C0C0C"/>
          <w:sz w:val="33"/>
          <w:szCs w:val="33"/>
        </w:rPr>
        <w:t>小学校20</w:t>
      </w:r>
      <w:r w:rsidR="003B292C">
        <w:rPr>
          <w:rFonts w:ascii="方正楷体_GBK" w:eastAsia="方正楷体_GBK" w:hAnsi="宋体" w:cs="宋体" w:hint="eastAsia"/>
          <w:b/>
          <w:color w:val="0C0C0C"/>
          <w:sz w:val="33"/>
          <w:szCs w:val="33"/>
        </w:rPr>
        <w:t>2</w:t>
      </w:r>
      <w:r w:rsidR="003B292C">
        <w:rPr>
          <w:rFonts w:ascii="方正楷体_GBK" w:eastAsia="方正楷体_GBK" w:hAnsi="宋体" w:cs="宋体"/>
          <w:b/>
          <w:color w:val="0C0C0C"/>
          <w:sz w:val="33"/>
          <w:szCs w:val="33"/>
        </w:rPr>
        <w:t>1</w:t>
      </w:r>
      <w:r w:rsidR="003B292C" w:rsidRPr="005127FE">
        <w:rPr>
          <w:rFonts w:ascii="方正楷体_GBK" w:eastAsia="方正楷体_GBK" w:hAnsi="宋体" w:cs="宋体" w:hint="eastAsia"/>
          <w:b/>
          <w:color w:val="0C0C0C"/>
          <w:sz w:val="33"/>
          <w:szCs w:val="33"/>
        </w:rPr>
        <w:t>年重点工作</w:t>
      </w:r>
    </w:p>
    <w:p w:rsidR="001057A2" w:rsidRDefault="001057A2" w:rsidP="001057A2">
      <w:pPr>
        <w:spacing w:line="360" w:lineRule="auto"/>
        <w:ind w:firstLineChars="100" w:firstLine="320"/>
        <w:jc w:val="left"/>
        <w:rPr>
          <w:rFonts w:ascii="仿宋_GB2312" w:eastAsia="仿宋_GB2312" w:hint="eastAsia"/>
          <w:sz w:val="32"/>
        </w:rPr>
      </w:pPr>
      <w:r>
        <w:rPr>
          <w:rFonts w:ascii="仿宋_GB2312" w:eastAsia="仿宋_GB2312" w:hint="eastAsia"/>
          <w:sz w:val="32"/>
        </w:rPr>
        <w:t>1．坚持“三会一课”制度，加强党组织建设。继续深入开展党的十九大精神和习近平新时代中国特色社会主义思想系列学习教育活动，推进“两学一做”学习教育常态化、制度化，以学习教育的成效推动组织建设。</w:t>
      </w:r>
    </w:p>
    <w:p w:rsidR="001057A2" w:rsidRDefault="001057A2" w:rsidP="001057A2">
      <w:pPr>
        <w:spacing w:line="360" w:lineRule="auto"/>
        <w:ind w:firstLineChars="100" w:firstLine="320"/>
        <w:jc w:val="left"/>
        <w:rPr>
          <w:rFonts w:ascii="仿宋_GB2312" w:eastAsia="仿宋_GB2312" w:hint="eastAsia"/>
          <w:sz w:val="32"/>
        </w:rPr>
      </w:pPr>
      <w:r>
        <w:rPr>
          <w:rFonts w:ascii="仿宋_GB2312" w:eastAsia="仿宋_GB2312" w:hint="eastAsia"/>
          <w:sz w:val="32"/>
        </w:rPr>
        <w:t xml:space="preserve">2．加强师德师风建设，强化责任担当。深入开展“两转一提一抓”和争做“四有”好老师主题教育活动，让教师在师德和师能的发展上有新目标和新追求。 </w:t>
      </w:r>
    </w:p>
    <w:p w:rsidR="001057A2" w:rsidRDefault="001057A2" w:rsidP="001057A2">
      <w:pPr>
        <w:spacing w:line="360" w:lineRule="auto"/>
        <w:ind w:firstLineChars="100" w:firstLine="320"/>
        <w:jc w:val="left"/>
        <w:rPr>
          <w:rFonts w:ascii="仿宋_GB2312" w:eastAsia="仿宋_GB2312" w:hint="eastAsia"/>
          <w:sz w:val="32"/>
        </w:rPr>
      </w:pPr>
      <w:r>
        <w:rPr>
          <w:rFonts w:ascii="仿宋_GB2312" w:eastAsia="仿宋_GB2312" w:hint="eastAsia"/>
          <w:sz w:val="32"/>
        </w:rPr>
        <w:t xml:space="preserve">3．依托研修平台，提升教学质量。依托名师工作室研修平台，积极构建“互联网+教育”背景下“三活”高效课堂模式，大力提高教学质量。 </w:t>
      </w:r>
    </w:p>
    <w:p w:rsidR="001057A2" w:rsidRDefault="001057A2" w:rsidP="001057A2">
      <w:pPr>
        <w:spacing w:line="360" w:lineRule="auto"/>
        <w:ind w:firstLineChars="100" w:firstLine="320"/>
        <w:jc w:val="left"/>
        <w:rPr>
          <w:rFonts w:ascii="仿宋_GB2312" w:eastAsia="仿宋_GB2312" w:hint="eastAsia"/>
          <w:sz w:val="32"/>
        </w:rPr>
      </w:pPr>
      <w:r>
        <w:rPr>
          <w:rFonts w:ascii="仿宋_GB2312" w:eastAsia="仿宋_GB2312" w:hint="eastAsia"/>
          <w:sz w:val="32"/>
        </w:rPr>
        <w:t>4．贯彻落实《中小学德育工作指南》，以养成教育、七彩德育为载体，开展爱祖国、爱学习、爱劳动的“三爱教育”，以理想教育、诚信教育为核心，加强学生社会主义核</w:t>
      </w:r>
      <w:r>
        <w:rPr>
          <w:rFonts w:ascii="仿宋_GB2312" w:eastAsia="仿宋_GB2312" w:hint="eastAsia"/>
          <w:sz w:val="32"/>
        </w:rPr>
        <w:lastRenderedPageBreak/>
        <w:t>心价值观、中华优秀传统文化、爱国主义的宣传教育，让学生养成良好行为习惯。</w:t>
      </w:r>
    </w:p>
    <w:p w:rsidR="001057A2" w:rsidRDefault="001057A2" w:rsidP="001057A2">
      <w:pPr>
        <w:spacing w:line="360" w:lineRule="auto"/>
        <w:ind w:firstLineChars="100" w:firstLine="320"/>
        <w:jc w:val="left"/>
        <w:rPr>
          <w:rFonts w:ascii="仿宋_GB2312" w:eastAsia="仿宋_GB2312" w:hint="eastAsia"/>
          <w:sz w:val="32"/>
        </w:rPr>
      </w:pPr>
      <w:r>
        <w:rPr>
          <w:rFonts w:ascii="仿宋_GB2312" w:eastAsia="仿宋_GB2312" w:hint="eastAsia"/>
          <w:sz w:val="32"/>
        </w:rPr>
        <w:t>5．加强学生安全教育、法制教育和心理健康教育，搞好隐患排查、整改及传染病防控工作，确保学校无安全责任事故发生。</w:t>
      </w:r>
    </w:p>
    <w:p w:rsidR="001057A2" w:rsidRDefault="001057A2" w:rsidP="001057A2">
      <w:pPr>
        <w:spacing w:line="360" w:lineRule="auto"/>
        <w:ind w:firstLineChars="100" w:firstLine="320"/>
        <w:jc w:val="left"/>
        <w:rPr>
          <w:rFonts w:ascii="仿宋_GB2312" w:eastAsia="仿宋_GB2312" w:hint="eastAsia"/>
          <w:sz w:val="32"/>
        </w:rPr>
      </w:pPr>
      <w:r>
        <w:rPr>
          <w:rFonts w:ascii="仿宋_GB2312" w:eastAsia="仿宋_GB2312" w:hint="eastAsia"/>
          <w:sz w:val="32"/>
        </w:rPr>
        <w:t>6．抓好艺体教育，大力发展足球、篮球、田径项目，帮助学生掌握两项体育和一项艺术技能，大力推进“三进校园”活动，积极创建“三进校园”活动示范校。</w:t>
      </w:r>
    </w:p>
    <w:p w:rsidR="001057A2" w:rsidRDefault="001057A2" w:rsidP="001057A2">
      <w:pPr>
        <w:spacing w:line="360" w:lineRule="auto"/>
        <w:ind w:firstLineChars="100" w:firstLine="320"/>
        <w:jc w:val="left"/>
        <w:rPr>
          <w:rFonts w:ascii="仿宋_GB2312" w:eastAsia="仿宋_GB2312" w:hint="eastAsia"/>
          <w:sz w:val="32"/>
        </w:rPr>
      </w:pPr>
      <w:r>
        <w:rPr>
          <w:rFonts w:ascii="仿宋_GB2312" w:eastAsia="仿宋_GB2312" w:hint="eastAsia"/>
          <w:sz w:val="32"/>
        </w:rPr>
        <w:t>7．抓好教育扶贫工作，积极开展“千师进万户”行动，认真落实建档立卡贫困户子女的资助政策，助力贫困群众脱贫致富。</w:t>
      </w:r>
    </w:p>
    <w:p w:rsidR="001057A2" w:rsidRDefault="001057A2" w:rsidP="001057A2">
      <w:pPr>
        <w:spacing w:line="360" w:lineRule="auto"/>
        <w:ind w:firstLineChars="100" w:firstLine="320"/>
        <w:jc w:val="left"/>
        <w:rPr>
          <w:rFonts w:ascii="仿宋_GB2312" w:eastAsia="仿宋_GB2312" w:hint="eastAsia"/>
          <w:sz w:val="32"/>
        </w:rPr>
      </w:pPr>
      <w:r>
        <w:rPr>
          <w:rFonts w:ascii="仿宋_GB2312" w:eastAsia="仿宋_GB2312" w:hint="eastAsia"/>
          <w:sz w:val="32"/>
        </w:rPr>
        <w:t>8．严格预算管理，合理使用经费，建立完善内部审计制度，规范采购程序，建设阳光财务。</w:t>
      </w:r>
    </w:p>
    <w:p w:rsidR="001057A2" w:rsidRDefault="001057A2" w:rsidP="001057A2">
      <w:pPr>
        <w:spacing w:line="360" w:lineRule="auto"/>
        <w:ind w:firstLineChars="100" w:firstLine="320"/>
        <w:jc w:val="left"/>
        <w:rPr>
          <w:rFonts w:ascii="仿宋_GB2312" w:eastAsia="仿宋_GB2312" w:hint="eastAsia"/>
          <w:sz w:val="32"/>
        </w:rPr>
      </w:pPr>
      <w:r>
        <w:rPr>
          <w:rFonts w:ascii="仿宋_GB2312" w:eastAsia="仿宋_GB2312" w:hint="eastAsia"/>
          <w:sz w:val="32"/>
        </w:rPr>
        <w:t>9．按照上级要求，协调好相关部门，抓好城南幼儿园项目建设。</w:t>
      </w:r>
    </w:p>
    <w:p w:rsidR="001057A2" w:rsidRDefault="001057A2" w:rsidP="001057A2">
      <w:pPr>
        <w:spacing w:line="360" w:lineRule="auto"/>
        <w:ind w:firstLineChars="100" w:firstLine="320"/>
        <w:jc w:val="left"/>
        <w:rPr>
          <w:rFonts w:ascii="仿宋_GB2312" w:eastAsia="仿宋_GB2312" w:hint="eastAsia"/>
          <w:sz w:val="32"/>
        </w:rPr>
      </w:pPr>
      <w:r>
        <w:rPr>
          <w:rFonts w:ascii="仿宋_GB2312" w:eastAsia="仿宋_GB2312" w:hint="eastAsia"/>
          <w:sz w:val="32"/>
        </w:rPr>
        <w:t>10．按照上级教育部门的要求做好学校其他工作，保质保量地完成上级部门下达的各项工作任务。</w:t>
      </w:r>
    </w:p>
    <w:p w:rsidR="00DD556D" w:rsidRDefault="00E07F41">
      <w:pPr>
        <w:spacing w:line="600" w:lineRule="exact"/>
        <w:ind w:firstLineChars="200" w:firstLine="640"/>
        <w:rPr>
          <w:rFonts w:ascii="仿宋_GB2312" w:eastAsia="仿宋_GB2312"/>
          <w:sz w:val="32"/>
          <w:szCs w:val="32"/>
        </w:rPr>
      </w:pPr>
      <w:r>
        <w:rPr>
          <w:rFonts w:ascii="黑体" w:eastAsia="黑体" w:hAnsi="黑体" w:hint="eastAsia"/>
          <w:sz w:val="32"/>
          <w:szCs w:val="32"/>
        </w:rPr>
        <w:t>二、部门预算单位构成情况</w:t>
      </w:r>
    </w:p>
    <w:p w:rsidR="001057A2" w:rsidRDefault="001057A2">
      <w:pPr>
        <w:spacing w:line="600" w:lineRule="exact"/>
        <w:ind w:firstLineChars="200" w:firstLine="640"/>
        <w:rPr>
          <w:rFonts w:ascii="仿宋_GB2312" w:eastAsia="仿宋_GB2312"/>
          <w:sz w:val="32"/>
        </w:rPr>
      </w:pPr>
      <w:r>
        <w:rPr>
          <w:rFonts w:ascii="仿宋_GB2312" w:eastAsia="仿宋_GB2312" w:hint="eastAsia"/>
          <w:sz w:val="32"/>
        </w:rPr>
        <w:t>武胜县旧县小学校预算属一级预算单位，有在岗职教职员工35人，其中专任教师35人；现有教学班13个，在校学生人数532人。本校设有行政办、德育办、教导处、安办、后管办等部门。</w:t>
      </w:r>
    </w:p>
    <w:p w:rsidR="00DD556D" w:rsidRDefault="00E07F41">
      <w:pPr>
        <w:spacing w:line="600" w:lineRule="exact"/>
        <w:ind w:firstLineChars="200" w:firstLine="640"/>
        <w:rPr>
          <w:rFonts w:ascii="黑体" w:eastAsia="黑体" w:hAnsi="黑体"/>
          <w:sz w:val="32"/>
          <w:szCs w:val="32"/>
        </w:rPr>
      </w:pPr>
      <w:r>
        <w:rPr>
          <w:rFonts w:ascii="黑体" w:eastAsia="黑体" w:hAnsi="黑体" w:hint="eastAsia"/>
          <w:sz w:val="32"/>
          <w:szCs w:val="32"/>
        </w:rPr>
        <w:lastRenderedPageBreak/>
        <w:t>三、收支预算情况</w:t>
      </w:r>
    </w:p>
    <w:p w:rsidR="00DD556D" w:rsidRDefault="00E07F41">
      <w:pPr>
        <w:spacing w:line="600" w:lineRule="exact"/>
        <w:ind w:firstLineChars="200" w:firstLine="640"/>
        <w:rPr>
          <w:rFonts w:ascii="仿宋_GB2312" w:eastAsia="仿宋_GB2312"/>
          <w:sz w:val="32"/>
          <w:szCs w:val="32"/>
        </w:rPr>
      </w:pPr>
      <w:r>
        <w:rPr>
          <w:rFonts w:ascii="仿宋_GB2312" w:eastAsia="仿宋_GB2312" w:hint="eastAsia"/>
          <w:sz w:val="32"/>
          <w:szCs w:val="32"/>
        </w:rPr>
        <w:t>按照综合预算的原则，</w:t>
      </w:r>
      <w:r w:rsidR="003B292C">
        <w:rPr>
          <w:rFonts w:ascii="仿宋_GB2312" w:eastAsia="仿宋_GB2312" w:hint="eastAsia"/>
          <w:sz w:val="32"/>
          <w:szCs w:val="32"/>
        </w:rPr>
        <w:t>武胜县</w:t>
      </w:r>
      <w:r w:rsidR="001057A2">
        <w:rPr>
          <w:rFonts w:ascii="仿宋_GB2312" w:eastAsia="仿宋_GB2312"/>
          <w:sz w:val="32"/>
          <w:szCs w:val="32"/>
        </w:rPr>
        <w:t>旧县</w:t>
      </w:r>
      <w:r w:rsidR="003B292C">
        <w:rPr>
          <w:rFonts w:ascii="仿宋_GB2312" w:eastAsia="仿宋_GB2312"/>
          <w:sz w:val="32"/>
          <w:szCs w:val="32"/>
        </w:rPr>
        <w:t>小学校</w:t>
      </w:r>
      <w:r>
        <w:rPr>
          <w:rFonts w:ascii="仿宋_GB2312" w:eastAsia="仿宋_GB2312" w:hint="eastAsia"/>
          <w:sz w:val="32"/>
          <w:szCs w:val="32"/>
        </w:rPr>
        <w:t>所有收入和支出均纳入部门预算管理。收入包括：一般公共预算拨款收入</w:t>
      </w:r>
      <w:r w:rsidR="00775529">
        <w:rPr>
          <w:rFonts w:ascii="仿宋_GB2312" w:eastAsia="仿宋_GB2312" w:hint="eastAsia"/>
          <w:sz w:val="32"/>
        </w:rPr>
        <w:t>4152552.94</w:t>
      </w:r>
      <w:r>
        <w:rPr>
          <w:rFonts w:ascii="仿宋_GB2312" w:eastAsia="仿宋_GB2312" w:hint="eastAsia"/>
          <w:sz w:val="32"/>
          <w:szCs w:val="32"/>
        </w:rPr>
        <w:t>元，</w:t>
      </w:r>
      <w:r>
        <w:rPr>
          <w:rFonts w:ascii="仿宋_GB2312" w:eastAsia="仿宋_GB2312"/>
          <w:sz w:val="32"/>
          <w:szCs w:val="32"/>
        </w:rPr>
        <w:t>上年结转收入</w:t>
      </w:r>
      <w:r w:rsidR="00C126DE">
        <w:rPr>
          <w:rFonts w:ascii="仿宋_GB2312" w:eastAsia="仿宋_GB2312"/>
          <w:sz w:val="32"/>
          <w:szCs w:val="32"/>
        </w:rPr>
        <w:t>0</w:t>
      </w:r>
      <w:r>
        <w:rPr>
          <w:rFonts w:ascii="仿宋_GB2312" w:eastAsia="仿宋_GB2312" w:hint="eastAsia"/>
          <w:sz w:val="32"/>
          <w:szCs w:val="32"/>
        </w:rPr>
        <w:t>元。</w:t>
      </w:r>
      <w:r w:rsidR="00C126DE">
        <w:rPr>
          <w:rFonts w:ascii="仿宋_GB2312" w:eastAsia="仿宋_GB2312" w:hint="eastAsia"/>
          <w:sz w:val="32"/>
          <w:szCs w:val="32"/>
        </w:rPr>
        <w:t>武胜县</w:t>
      </w:r>
      <w:r w:rsidR="001057A2">
        <w:rPr>
          <w:rFonts w:ascii="仿宋_GB2312" w:eastAsia="仿宋_GB2312"/>
          <w:sz w:val="32"/>
          <w:szCs w:val="32"/>
        </w:rPr>
        <w:t>旧县</w:t>
      </w:r>
      <w:r w:rsidR="00C126DE">
        <w:rPr>
          <w:rFonts w:ascii="仿宋_GB2312" w:eastAsia="仿宋_GB2312"/>
          <w:sz w:val="32"/>
          <w:szCs w:val="32"/>
        </w:rPr>
        <w:t>小学校</w:t>
      </w:r>
      <w:r w:rsidR="00AF69DB">
        <w:rPr>
          <w:rFonts w:ascii="仿宋_GB2312" w:eastAsia="仿宋_GB2312" w:hint="eastAsia"/>
          <w:sz w:val="32"/>
          <w:szCs w:val="32"/>
        </w:rPr>
        <w:t>2021</w:t>
      </w:r>
      <w:r>
        <w:rPr>
          <w:rFonts w:ascii="仿宋_GB2312" w:eastAsia="仿宋_GB2312" w:hint="eastAsia"/>
          <w:sz w:val="32"/>
          <w:szCs w:val="32"/>
        </w:rPr>
        <w:t>年收支总预算</w:t>
      </w:r>
      <w:r w:rsidR="00775529">
        <w:rPr>
          <w:rFonts w:ascii="仿宋_GB2312" w:eastAsia="仿宋_GB2312" w:hint="eastAsia"/>
          <w:sz w:val="32"/>
        </w:rPr>
        <w:t>4152552.94</w:t>
      </w:r>
      <w:r>
        <w:rPr>
          <w:rFonts w:ascii="仿宋_GB2312" w:eastAsia="仿宋_GB2312" w:hint="eastAsia"/>
          <w:sz w:val="32"/>
          <w:szCs w:val="32"/>
        </w:rPr>
        <w:t>元，较</w:t>
      </w:r>
      <w:r w:rsidR="00AF69DB">
        <w:rPr>
          <w:rFonts w:ascii="仿宋_GB2312" w:eastAsia="仿宋_GB2312" w:hint="eastAsia"/>
          <w:sz w:val="32"/>
          <w:szCs w:val="32"/>
        </w:rPr>
        <w:t>2020</w:t>
      </w:r>
      <w:r>
        <w:rPr>
          <w:rFonts w:ascii="仿宋_GB2312" w:eastAsia="仿宋_GB2312" w:hint="eastAsia"/>
          <w:sz w:val="32"/>
          <w:szCs w:val="32"/>
        </w:rPr>
        <w:t>年收支总预算总数</w:t>
      </w:r>
      <w:r w:rsidR="00775529">
        <w:rPr>
          <w:rFonts w:ascii="仿宋_GB2312" w:eastAsia="仿宋_GB2312" w:hint="eastAsia"/>
          <w:sz w:val="32"/>
          <w:szCs w:val="32"/>
        </w:rPr>
        <w:t>减少</w:t>
      </w:r>
      <w:r w:rsidR="00775529">
        <w:rPr>
          <w:rFonts w:ascii="仿宋_GB2312" w:eastAsia="仿宋_GB2312"/>
          <w:sz w:val="32"/>
          <w:szCs w:val="32"/>
        </w:rPr>
        <w:t>232440.79</w:t>
      </w:r>
      <w:r>
        <w:rPr>
          <w:rFonts w:ascii="仿宋_GB2312" w:eastAsia="仿宋_GB2312" w:hint="eastAsia"/>
          <w:sz w:val="32"/>
          <w:szCs w:val="32"/>
        </w:rPr>
        <w:t>元，主要原因是</w:t>
      </w:r>
      <w:r w:rsidR="00775529">
        <w:rPr>
          <w:rFonts w:ascii="仿宋_GB2312" w:eastAsia="仿宋_GB2312" w:hint="eastAsia"/>
          <w:sz w:val="32"/>
          <w:szCs w:val="32"/>
        </w:rPr>
        <w:t>人员</w:t>
      </w:r>
      <w:r w:rsidR="00775529">
        <w:rPr>
          <w:rFonts w:ascii="仿宋_GB2312" w:eastAsia="仿宋_GB2312"/>
          <w:sz w:val="32"/>
          <w:szCs w:val="32"/>
        </w:rPr>
        <w:t>减少</w:t>
      </w:r>
      <w:r w:rsidR="00384BE3">
        <w:rPr>
          <w:rFonts w:ascii="仿宋_GB2312" w:eastAsia="仿宋_GB2312" w:hint="eastAsia"/>
          <w:sz w:val="32"/>
          <w:szCs w:val="32"/>
        </w:rPr>
        <w:t>。</w:t>
      </w:r>
    </w:p>
    <w:p w:rsidR="00DD556D" w:rsidRDefault="00E07F41">
      <w:pPr>
        <w:spacing w:line="600" w:lineRule="exact"/>
        <w:ind w:firstLineChars="200" w:firstLine="643"/>
        <w:rPr>
          <w:rFonts w:ascii="仿宋_GB2312" w:eastAsia="仿宋_GB2312"/>
          <w:sz w:val="32"/>
          <w:szCs w:val="32"/>
        </w:rPr>
      </w:pPr>
      <w:r>
        <w:rPr>
          <w:rFonts w:ascii="楷体" w:eastAsia="楷体" w:hAnsi="楷体" w:hint="eastAsia"/>
          <w:b/>
          <w:sz w:val="32"/>
          <w:szCs w:val="32"/>
        </w:rPr>
        <w:t>（一）收入预算情况</w:t>
      </w:r>
    </w:p>
    <w:p w:rsidR="00DD556D" w:rsidRDefault="00384BE3">
      <w:pPr>
        <w:spacing w:line="600" w:lineRule="exact"/>
        <w:ind w:firstLineChars="200" w:firstLine="660"/>
        <w:rPr>
          <w:rFonts w:ascii="仿宋_GB2312" w:eastAsia="仿宋_GB2312"/>
          <w:sz w:val="32"/>
          <w:szCs w:val="32"/>
        </w:rPr>
      </w:pPr>
      <w:r w:rsidRPr="007B6F9E">
        <w:rPr>
          <w:rFonts w:ascii="方正仿宋_GBK" w:eastAsia="方正仿宋_GBK" w:hAnsi="宋体" w:cs="宋体" w:hint="eastAsia"/>
          <w:color w:val="0C0C0C"/>
          <w:sz w:val="33"/>
          <w:szCs w:val="33"/>
        </w:rPr>
        <w:t>武胜县</w:t>
      </w:r>
      <w:r w:rsidR="001057A2">
        <w:rPr>
          <w:rFonts w:ascii="方正仿宋_GBK" w:eastAsia="方正仿宋_GBK" w:hAnsi="宋体" w:cs="宋体" w:hint="eastAsia"/>
          <w:color w:val="0C0C0C"/>
          <w:sz w:val="33"/>
          <w:szCs w:val="33"/>
        </w:rPr>
        <w:t>旧县</w:t>
      </w:r>
      <w:r w:rsidRPr="007B6F9E">
        <w:rPr>
          <w:rFonts w:ascii="方正仿宋_GBK" w:eastAsia="方正仿宋_GBK" w:hAnsi="宋体" w:cs="宋体" w:hint="eastAsia"/>
          <w:color w:val="0C0C0C"/>
          <w:sz w:val="33"/>
          <w:szCs w:val="33"/>
        </w:rPr>
        <w:t>小学校</w:t>
      </w:r>
      <w:r>
        <w:rPr>
          <w:rFonts w:eastAsia="方正仿宋_GBK" w:hint="eastAsia"/>
          <w:color w:val="0C0C0C"/>
          <w:sz w:val="32"/>
          <w:szCs w:val="32"/>
        </w:rPr>
        <w:t>202</w:t>
      </w:r>
      <w:r>
        <w:rPr>
          <w:rFonts w:eastAsia="方正仿宋_GBK"/>
          <w:color w:val="0C0C0C"/>
          <w:sz w:val="32"/>
          <w:szCs w:val="32"/>
        </w:rPr>
        <w:t>1</w:t>
      </w:r>
      <w:r w:rsidRPr="007B6F9E">
        <w:rPr>
          <w:rFonts w:ascii="方正仿宋_GBK" w:eastAsia="方正仿宋_GBK" w:hAnsi="宋体" w:cs="宋体" w:hint="eastAsia"/>
          <w:color w:val="0C0C0C"/>
          <w:sz w:val="33"/>
          <w:szCs w:val="33"/>
        </w:rPr>
        <w:t>年收入预算</w:t>
      </w:r>
      <w:r w:rsidR="00775529">
        <w:rPr>
          <w:rFonts w:ascii="仿宋_GB2312" w:eastAsia="仿宋_GB2312" w:hint="eastAsia"/>
          <w:sz w:val="32"/>
        </w:rPr>
        <w:t>4152552.94</w:t>
      </w:r>
      <w:r w:rsidRPr="007B6F9E">
        <w:rPr>
          <w:rFonts w:ascii="方正仿宋_GBK" w:eastAsia="方正仿宋_GBK" w:hAnsi="宋体" w:cs="宋体" w:hint="eastAsia"/>
          <w:color w:val="0C0C0C"/>
          <w:sz w:val="33"/>
          <w:szCs w:val="33"/>
        </w:rPr>
        <w:t>元，</w:t>
      </w:r>
      <w:r w:rsidR="00E07F41">
        <w:rPr>
          <w:rFonts w:ascii="仿宋_GB2312" w:eastAsia="仿宋_GB2312" w:hint="eastAsia"/>
          <w:sz w:val="32"/>
          <w:szCs w:val="32"/>
        </w:rPr>
        <w:t>其中：上年结转</w:t>
      </w:r>
      <w:r>
        <w:rPr>
          <w:rFonts w:ascii="仿宋_GB2312" w:eastAsia="仿宋_GB2312"/>
          <w:sz w:val="32"/>
          <w:szCs w:val="32"/>
        </w:rPr>
        <w:t>0</w:t>
      </w:r>
      <w:r w:rsidR="00E07F41">
        <w:rPr>
          <w:rFonts w:ascii="仿宋_GB2312" w:eastAsia="仿宋_GB2312" w:hint="eastAsia"/>
          <w:sz w:val="32"/>
          <w:szCs w:val="32"/>
        </w:rPr>
        <w:t>元，占</w:t>
      </w:r>
      <w:r>
        <w:rPr>
          <w:rFonts w:ascii="仿宋_GB2312" w:eastAsia="仿宋_GB2312"/>
          <w:sz w:val="32"/>
          <w:szCs w:val="32"/>
        </w:rPr>
        <w:t>0</w:t>
      </w:r>
      <w:r w:rsidR="00E07F41">
        <w:rPr>
          <w:rFonts w:ascii="仿宋_GB2312" w:eastAsia="仿宋_GB2312" w:hint="eastAsia"/>
          <w:sz w:val="32"/>
          <w:szCs w:val="32"/>
        </w:rPr>
        <w:t>%；</w:t>
      </w:r>
      <w:r w:rsidRPr="007B6F9E">
        <w:rPr>
          <w:rFonts w:ascii="方正仿宋_GBK" w:eastAsia="方正仿宋_GBK" w:hAnsi="宋体" w:cs="宋体" w:hint="eastAsia"/>
          <w:color w:val="0C0C0C"/>
          <w:sz w:val="33"/>
          <w:szCs w:val="33"/>
        </w:rPr>
        <w:t>一般公共预算拨款收入</w:t>
      </w:r>
      <w:r w:rsidR="00775529">
        <w:rPr>
          <w:rFonts w:ascii="仿宋_GB2312" w:eastAsia="仿宋_GB2312" w:hint="eastAsia"/>
          <w:sz w:val="32"/>
        </w:rPr>
        <w:t>4152552.94</w:t>
      </w:r>
      <w:r w:rsidRPr="007B6F9E">
        <w:rPr>
          <w:rFonts w:ascii="方正仿宋_GBK" w:eastAsia="方正仿宋_GBK" w:hAnsi="宋体" w:cs="宋体" w:hint="eastAsia"/>
          <w:color w:val="0C0C0C"/>
          <w:sz w:val="33"/>
          <w:szCs w:val="33"/>
        </w:rPr>
        <w:t>元，占</w:t>
      </w:r>
      <w:r w:rsidRPr="00052342">
        <w:rPr>
          <w:rFonts w:eastAsia="方正仿宋_GBK" w:hint="eastAsia"/>
          <w:color w:val="0C0C0C"/>
          <w:sz w:val="32"/>
          <w:szCs w:val="32"/>
        </w:rPr>
        <w:t>100%</w:t>
      </w:r>
      <w:r w:rsidRPr="00052342">
        <w:rPr>
          <w:rFonts w:eastAsia="方正仿宋_GBK" w:hint="eastAsia"/>
          <w:color w:val="0C0C0C"/>
          <w:sz w:val="32"/>
          <w:szCs w:val="32"/>
        </w:rPr>
        <w:t xml:space="preserve">　</w:t>
      </w:r>
      <w:r w:rsidRPr="007B6F9E">
        <w:rPr>
          <w:rFonts w:ascii="方正仿宋_GBK" w:eastAsia="方正仿宋_GBK" w:hAnsi="宋体" w:cs="宋体" w:hint="eastAsia"/>
          <w:color w:val="0C0C0C"/>
          <w:sz w:val="33"/>
          <w:szCs w:val="33"/>
        </w:rPr>
        <w:t>。</w:t>
      </w:r>
    </w:p>
    <w:p w:rsidR="00DD556D" w:rsidRDefault="00E07F41">
      <w:pPr>
        <w:spacing w:line="600" w:lineRule="exact"/>
        <w:ind w:firstLineChars="200" w:firstLine="643"/>
        <w:rPr>
          <w:rFonts w:ascii="仿宋_GB2312" w:eastAsia="仿宋_GB2312"/>
          <w:sz w:val="32"/>
          <w:szCs w:val="32"/>
        </w:rPr>
      </w:pPr>
      <w:r>
        <w:rPr>
          <w:rFonts w:ascii="楷体" w:eastAsia="楷体" w:hAnsi="楷体" w:hint="eastAsia"/>
          <w:b/>
          <w:sz w:val="32"/>
          <w:szCs w:val="32"/>
        </w:rPr>
        <w:t>（二）支出预算情况</w:t>
      </w:r>
    </w:p>
    <w:p w:rsidR="00DD556D" w:rsidRDefault="00384BE3">
      <w:pPr>
        <w:spacing w:line="600" w:lineRule="exact"/>
        <w:ind w:firstLineChars="200" w:firstLine="660"/>
        <w:rPr>
          <w:rFonts w:ascii="仿宋_GB2312" w:eastAsia="仿宋_GB2312"/>
          <w:sz w:val="32"/>
          <w:szCs w:val="32"/>
        </w:rPr>
      </w:pPr>
      <w:r w:rsidRPr="007B6F9E">
        <w:rPr>
          <w:rFonts w:ascii="方正仿宋_GBK" w:eastAsia="方正仿宋_GBK" w:hAnsi="宋体" w:cs="宋体" w:hint="eastAsia"/>
          <w:color w:val="0C0C0C"/>
          <w:sz w:val="33"/>
          <w:szCs w:val="33"/>
        </w:rPr>
        <w:t>武胜县</w:t>
      </w:r>
      <w:r w:rsidR="001057A2">
        <w:rPr>
          <w:rFonts w:ascii="方正仿宋_GBK" w:eastAsia="方正仿宋_GBK" w:hAnsi="宋体" w:cs="宋体" w:hint="eastAsia"/>
          <w:color w:val="0C0C0C"/>
          <w:sz w:val="33"/>
          <w:szCs w:val="33"/>
        </w:rPr>
        <w:t>旧县</w:t>
      </w:r>
      <w:r w:rsidRPr="007B6F9E">
        <w:rPr>
          <w:rFonts w:ascii="方正仿宋_GBK" w:eastAsia="方正仿宋_GBK" w:hAnsi="宋体" w:cs="宋体" w:hint="eastAsia"/>
          <w:color w:val="0C0C0C"/>
          <w:sz w:val="33"/>
          <w:szCs w:val="33"/>
        </w:rPr>
        <w:t>小学校</w:t>
      </w:r>
      <w:r>
        <w:rPr>
          <w:rFonts w:eastAsia="方正仿宋_GBK" w:hint="eastAsia"/>
          <w:color w:val="0C0C0C"/>
          <w:sz w:val="32"/>
          <w:szCs w:val="32"/>
        </w:rPr>
        <w:t>202</w:t>
      </w:r>
      <w:r>
        <w:rPr>
          <w:rFonts w:eastAsia="方正仿宋_GBK"/>
          <w:color w:val="0C0C0C"/>
          <w:sz w:val="32"/>
          <w:szCs w:val="32"/>
        </w:rPr>
        <w:t>1</w:t>
      </w:r>
      <w:r w:rsidRPr="007B6F9E">
        <w:rPr>
          <w:rFonts w:ascii="方正仿宋_GBK" w:eastAsia="方正仿宋_GBK" w:hAnsi="宋体" w:cs="宋体" w:hint="eastAsia"/>
          <w:color w:val="0C0C0C"/>
          <w:sz w:val="33"/>
          <w:szCs w:val="33"/>
        </w:rPr>
        <w:t>年支出预算</w:t>
      </w:r>
      <w:r w:rsidR="00775529">
        <w:rPr>
          <w:rFonts w:ascii="仿宋_GB2312" w:eastAsia="仿宋_GB2312" w:hint="eastAsia"/>
          <w:sz w:val="32"/>
        </w:rPr>
        <w:t>4152552.94</w:t>
      </w:r>
      <w:r w:rsidRPr="007B6F9E">
        <w:rPr>
          <w:rFonts w:ascii="方正仿宋_GBK" w:eastAsia="方正仿宋_GBK" w:hAnsi="宋体" w:cs="宋体" w:hint="eastAsia"/>
          <w:color w:val="0C0C0C"/>
          <w:sz w:val="33"/>
          <w:szCs w:val="33"/>
        </w:rPr>
        <w:t>元，</w:t>
      </w:r>
      <w:r w:rsidR="00E07F41">
        <w:rPr>
          <w:rFonts w:ascii="仿宋_GB2312" w:eastAsia="仿宋_GB2312" w:hint="eastAsia"/>
          <w:sz w:val="32"/>
          <w:szCs w:val="32"/>
        </w:rPr>
        <w:t>其中：</w:t>
      </w:r>
      <w:r w:rsidR="00775529">
        <w:rPr>
          <w:rFonts w:ascii="仿宋_GB2312" w:eastAsia="仿宋_GB2312" w:hint="eastAsia"/>
          <w:sz w:val="32"/>
        </w:rPr>
        <w:t>4152552.94</w:t>
      </w:r>
      <w:r w:rsidRPr="007B6F9E">
        <w:rPr>
          <w:rFonts w:ascii="方正仿宋_GBK" w:eastAsia="方正仿宋_GBK" w:hAnsi="宋体" w:cs="宋体" w:hint="eastAsia"/>
          <w:color w:val="0C0C0C"/>
          <w:sz w:val="33"/>
          <w:szCs w:val="33"/>
        </w:rPr>
        <w:t>元，占</w:t>
      </w:r>
      <w:r w:rsidRPr="00052342">
        <w:rPr>
          <w:rFonts w:eastAsia="方正仿宋_GBK" w:hint="eastAsia"/>
          <w:color w:val="0C0C0C"/>
          <w:sz w:val="32"/>
          <w:szCs w:val="32"/>
        </w:rPr>
        <w:t>100%</w:t>
      </w:r>
      <w:r w:rsidR="00E07F41">
        <w:rPr>
          <w:rFonts w:ascii="仿宋_GB2312" w:eastAsia="仿宋_GB2312" w:hint="eastAsia"/>
          <w:sz w:val="32"/>
          <w:szCs w:val="32"/>
        </w:rPr>
        <w:t>；项目支出</w:t>
      </w:r>
      <w:r>
        <w:rPr>
          <w:rFonts w:ascii="仿宋_GB2312" w:eastAsia="仿宋_GB2312"/>
          <w:sz w:val="32"/>
          <w:szCs w:val="32"/>
        </w:rPr>
        <w:t>0</w:t>
      </w:r>
      <w:r w:rsidR="00E07F41">
        <w:rPr>
          <w:rFonts w:ascii="仿宋_GB2312" w:eastAsia="仿宋_GB2312" w:hint="eastAsia"/>
          <w:sz w:val="32"/>
          <w:szCs w:val="32"/>
        </w:rPr>
        <w:t>元，占</w:t>
      </w:r>
      <w:r>
        <w:rPr>
          <w:rFonts w:ascii="仿宋_GB2312" w:eastAsia="仿宋_GB2312"/>
          <w:sz w:val="32"/>
          <w:szCs w:val="32"/>
        </w:rPr>
        <w:t>0</w:t>
      </w:r>
      <w:r w:rsidR="00E07F41">
        <w:rPr>
          <w:rFonts w:ascii="仿宋_GB2312" w:eastAsia="仿宋_GB2312" w:hint="eastAsia"/>
          <w:sz w:val="32"/>
          <w:szCs w:val="32"/>
        </w:rPr>
        <w:t>%。</w:t>
      </w:r>
    </w:p>
    <w:p w:rsidR="00DD556D" w:rsidRDefault="00DD556D">
      <w:pPr>
        <w:spacing w:line="600" w:lineRule="exact"/>
        <w:ind w:firstLineChars="200" w:firstLine="562"/>
        <w:rPr>
          <w:rFonts w:ascii="楷体" w:eastAsia="楷体" w:hAnsi="楷体"/>
          <w:b/>
          <w:color w:val="FF0000"/>
          <w:sz w:val="28"/>
          <w:szCs w:val="32"/>
        </w:rPr>
      </w:pPr>
    </w:p>
    <w:p w:rsidR="00DD556D" w:rsidRDefault="00E07F41">
      <w:pPr>
        <w:spacing w:line="600" w:lineRule="exact"/>
        <w:ind w:firstLineChars="200" w:firstLine="640"/>
        <w:rPr>
          <w:rFonts w:ascii="仿宋_GB2312" w:eastAsia="仿宋_GB2312"/>
          <w:sz w:val="32"/>
          <w:szCs w:val="32"/>
        </w:rPr>
      </w:pPr>
      <w:r>
        <w:rPr>
          <w:rFonts w:ascii="黑体" w:eastAsia="黑体" w:hAnsi="黑体" w:hint="eastAsia"/>
          <w:sz w:val="32"/>
          <w:szCs w:val="32"/>
        </w:rPr>
        <w:t>四、财政拨款收支预算情况</w:t>
      </w:r>
    </w:p>
    <w:p w:rsidR="00B15C16" w:rsidRDefault="00B15C16" w:rsidP="00B15C16">
      <w:pPr>
        <w:ind w:firstLineChars="200" w:firstLine="660"/>
        <w:jc w:val="left"/>
        <w:rPr>
          <w:rFonts w:ascii="方正仿宋_GBK" w:eastAsia="方正仿宋_GBK" w:hAnsi="宋体" w:cs="宋体"/>
          <w:color w:val="0C0C0C"/>
          <w:sz w:val="33"/>
          <w:szCs w:val="33"/>
        </w:rPr>
      </w:pPr>
      <w:r>
        <w:rPr>
          <w:rFonts w:ascii="方正仿宋_GBK" w:eastAsia="方正仿宋_GBK" w:hAnsi="宋体" w:cs="宋体" w:hint="eastAsia"/>
          <w:color w:val="0C0C0C"/>
          <w:sz w:val="33"/>
          <w:szCs w:val="33"/>
        </w:rPr>
        <w:t>武</w:t>
      </w:r>
      <w:r>
        <w:rPr>
          <w:rFonts w:ascii="方正仿宋_GBK" w:eastAsia="方正仿宋_GBK" w:hAnsi="宋体" w:cs="宋体"/>
          <w:color w:val="0C0C0C"/>
          <w:sz w:val="33"/>
          <w:szCs w:val="33"/>
        </w:rPr>
        <w:t>胜县</w:t>
      </w:r>
      <w:r w:rsidR="001057A2">
        <w:rPr>
          <w:rFonts w:ascii="方正仿宋_GBK" w:eastAsia="方正仿宋_GBK" w:hAnsi="宋体" w:cs="宋体"/>
          <w:color w:val="0C0C0C"/>
          <w:sz w:val="33"/>
          <w:szCs w:val="33"/>
        </w:rPr>
        <w:t>旧县</w:t>
      </w:r>
      <w:r>
        <w:rPr>
          <w:rFonts w:ascii="方正仿宋_GBK" w:eastAsia="方正仿宋_GBK" w:hAnsi="宋体" w:cs="宋体"/>
          <w:color w:val="0C0C0C"/>
          <w:sz w:val="33"/>
          <w:szCs w:val="33"/>
        </w:rPr>
        <w:t>小</w:t>
      </w:r>
      <w:r w:rsidR="00384BE3" w:rsidRPr="007B6F9E">
        <w:rPr>
          <w:rFonts w:ascii="方正仿宋_GBK" w:eastAsia="方正仿宋_GBK" w:hAnsi="宋体" w:cs="宋体" w:hint="eastAsia"/>
          <w:color w:val="0C0C0C"/>
          <w:sz w:val="33"/>
          <w:szCs w:val="33"/>
        </w:rPr>
        <w:t>学校</w:t>
      </w:r>
      <w:r>
        <w:rPr>
          <w:rFonts w:eastAsia="方正仿宋_GBK" w:hint="eastAsia"/>
          <w:color w:val="0C0C0C"/>
          <w:sz w:val="32"/>
          <w:szCs w:val="32"/>
        </w:rPr>
        <w:t>202</w:t>
      </w:r>
      <w:r>
        <w:rPr>
          <w:rFonts w:eastAsia="方正仿宋_GBK"/>
          <w:color w:val="0C0C0C"/>
          <w:sz w:val="32"/>
          <w:szCs w:val="32"/>
        </w:rPr>
        <w:t>1</w:t>
      </w:r>
      <w:r w:rsidRPr="007B6F9E">
        <w:rPr>
          <w:rFonts w:ascii="方正仿宋_GBK" w:eastAsia="方正仿宋_GBK" w:hAnsi="宋体" w:cs="宋体" w:hint="eastAsia"/>
          <w:color w:val="0C0C0C"/>
          <w:sz w:val="33"/>
          <w:szCs w:val="33"/>
        </w:rPr>
        <w:t>财政拨款收支总预算</w:t>
      </w:r>
      <w:r w:rsidR="00775529">
        <w:rPr>
          <w:rFonts w:ascii="仿宋_GB2312" w:eastAsia="仿宋_GB2312" w:hint="eastAsia"/>
          <w:sz w:val="32"/>
        </w:rPr>
        <w:t>4152552.94</w:t>
      </w:r>
      <w:r w:rsidRPr="007B6F9E">
        <w:rPr>
          <w:rFonts w:ascii="方正仿宋_GBK" w:eastAsia="方正仿宋_GBK" w:hAnsi="宋体" w:cs="宋体" w:hint="eastAsia"/>
          <w:color w:val="0C0C0C"/>
          <w:sz w:val="33"/>
          <w:szCs w:val="33"/>
        </w:rPr>
        <w:t>元。收入包括：本年一般公共预算拨款收入</w:t>
      </w:r>
      <w:r w:rsidR="00775529">
        <w:rPr>
          <w:rFonts w:ascii="仿宋_GB2312" w:eastAsia="仿宋_GB2312" w:hint="eastAsia"/>
          <w:sz w:val="32"/>
        </w:rPr>
        <w:t>4152552.94</w:t>
      </w:r>
      <w:r w:rsidRPr="007B6F9E">
        <w:rPr>
          <w:rFonts w:ascii="方正仿宋_GBK" w:eastAsia="方正仿宋_GBK" w:hAnsi="宋体" w:cs="宋体" w:hint="eastAsia"/>
          <w:color w:val="0C0C0C"/>
          <w:sz w:val="33"/>
          <w:szCs w:val="33"/>
        </w:rPr>
        <w:t>元；支出包括：教育支出</w:t>
      </w:r>
      <w:r w:rsidR="00775529">
        <w:rPr>
          <w:rFonts w:eastAsia="方正仿宋_GBK"/>
          <w:color w:val="0C0C0C"/>
          <w:sz w:val="32"/>
          <w:szCs w:val="32"/>
        </w:rPr>
        <w:t>2954</w:t>
      </w:r>
      <w:r w:rsidR="00775529" w:rsidRPr="00775529">
        <w:rPr>
          <w:rFonts w:eastAsia="方正仿宋_GBK"/>
          <w:color w:val="0C0C0C"/>
          <w:sz w:val="32"/>
          <w:szCs w:val="32"/>
        </w:rPr>
        <w:t>624.09</w:t>
      </w:r>
      <w:r w:rsidRPr="007B6F9E">
        <w:rPr>
          <w:rFonts w:ascii="方正仿宋_GBK" w:eastAsia="方正仿宋_GBK" w:hAnsi="宋体" w:cs="宋体" w:hint="eastAsia"/>
          <w:color w:val="0C0C0C"/>
          <w:sz w:val="33"/>
          <w:szCs w:val="33"/>
        </w:rPr>
        <w:t>元、社会保障和就业支出</w:t>
      </w:r>
      <w:r w:rsidR="00775529">
        <w:rPr>
          <w:rFonts w:eastAsia="方正仿宋_GBK"/>
          <w:color w:val="0C0C0C"/>
          <w:sz w:val="32"/>
          <w:szCs w:val="32"/>
        </w:rPr>
        <w:t>450</w:t>
      </w:r>
      <w:r w:rsidR="00775529" w:rsidRPr="00775529">
        <w:rPr>
          <w:rFonts w:eastAsia="方正仿宋_GBK"/>
          <w:color w:val="0C0C0C"/>
          <w:sz w:val="32"/>
          <w:szCs w:val="32"/>
        </w:rPr>
        <w:t>391.52</w:t>
      </w:r>
      <w:r w:rsidRPr="007B6F9E">
        <w:rPr>
          <w:rFonts w:ascii="方正仿宋_GBK" w:eastAsia="方正仿宋_GBK" w:hAnsi="宋体" w:cs="宋体" w:hint="eastAsia"/>
          <w:color w:val="0C0C0C"/>
          <w:sz w:val="33"/>
          <w:szCs w:val="33"/>
        </w:rPr>
        <w:t>元、</w:t>
      </w:r>
      <w:r>
        <w:rPr>
          <w:rFonts w:ascii="方正仿宋_GBK" w:eastAsia="方正仿宋_GBK" w:hAnsi="宋体" w:cs="宋体" w:hint="eastAsia"/>
          <w:color w:val="0C0C0C"/>
          <w:sz w:val="33"/>
          <w:szCs w:val="33"/>
        </w:rPr>
        <w:t>卫生与健康</w:t>
      </w:r>
      <w:r w:rsidRPr="007B6F9E">
        <w:rPr>
          <w:rFonts w:ascii="方正仿宋_GBK" w:eastAsia="方正仿宋_GBK" w:hAnsi="宋体" w:cs="宋体" w:hint="eastAsia"/>
          <w:color w:val="0C0C0C"/>
          <w:sz w:val="33"/>
          <w:szCs w:val="33"/>
        </w:rPr>
        <w:t>支出</w:t>
      </w:r>
      <w:r w:rsidR="00775529">
        <w:rPr>
          <w:rFonts w:eastAsia="方正仿宋_GBK"/>
          <w:color w:val="0C0C0C"/>
          <w:sz w:val="32"/>
          <w:szCs w:val="32"/>
        </w:rPr>
        <w:t>409</w:t>
      </w:r>
      <w:r w:rsidR="00775529" w:rsidRPr="00775529">
        <w:rPr>
          <w:rFonts w:eastAsia="方正仿宋_GBK"/>
          <w:color w:val="0C0C0C"/>
          <w:sz w:val="32"/>
          <w:szCs w:val="32"/>
        </w:rPr>
        <w:t>743.69</w:t>
      </w:r>
      <w:r w:rsidRPr="007B6F9E">
        <w:rPr>
          <w:rFonts w:ascii="方正仿宋_GBK" w:eastAsia="方正仿宋_GBK" w:hAnsi="宋体" w:cs="宋体" w:hint="eastAsia"/>
          <w:color w:val="0C0C0C"/>
          <w:sz w:val="33"/>
          <w:szCs w:val="33"/>
        </w:rPr>
        <w:t>元、住房保障支出</w:t>
      </w:r>
      <w:r w:rsidR="00775529">
        <w:rPr>
          <w:rFonts w:eastAsia="方正仿宋_GBK"/>
          <w:color w:val="0C0C0C"/>
          <w:sz w:val="32"/>
          <w:szCs w:val="32"/>
        </w:rPr>
        <w:t>337</w:t>
      </w:r>
      <w:r w:rsidR="00775529" w:rsidRPr="00775529">
        <w:rPr>
          <w:rFonts w:eastAsia="方正仿宋_GBK"/>
          <w:color w:val="0C0C0C"/>
          <w:sz w:val="32"/>
          <w:szCs w:val="32"/>
        </w:rPr>
        <w:t>793.64</w:t>
      </w:r>
      <w:r w:rsidRPr="007B6F9E">
        <w:rPr>
          <w:rFonts w:ascii="方正仿宋_GBK" w:eastAsia="方正仿宋_GBK" w:hAnsi="宋体" w:cs="宋体" w:hint="eastAsia"/>
          <w:color w:val="0C0C0C"/>
          <w:sz w:val="33"/>
          <w:szCs w:val="33"/>
        </w:rPr>
        <w:t>元。</w:t>
      </w:r>
    </w:p>
    <w:p w:rsidR="00B15C16" w:rsidRPr="004155D6" w:rsidRDefault="00B15C16" w:rsidP="00B15C16">
      <w:pPr>
        <w:rPr>
          <w:rFonts w:ascii="仿宋_GB2312" w:eastAsia="仿宋_GB2312"/>
          <w:sz w:val="32"/>
        </w:rPr>
      </w:pPr>
      <w:r w:rsidRPr="004155D6">
        <w:rPr>
          <w:rFonts w:ascii="仿宋_GB2312" w:eastAsia="仿宋_GB2312" w:hint="eastAsia"/>
          <w:sz w:val="32"/>
        </w:rPr>
        <w:t xml:space="preserve">　　202</w:t>
      </w:r>
      <w:r>
        <w:rPr>
          <w:rFonts w:ascii="仿宋_GB2312" w:eastAsia="仿宋_GB2312"/>
          <w:sz w:val="32"/>
        </w:rPr>
        <w:t>1</w:t>
      </w:r>
      <w:r w:rsidRPr="004155D6">
        <w:rPr>
          <w:rFonts w:ascii="仿宋_GB2312" w:eastAsia="仿宋_GB2312" w:hint="eastAsia"/>
          <w:sz w:val="32"/>
        </w:rPr>
        <w:t>年</w:t>
      </w:r>
      <w:r>
        <w:rPr>
          <w:rFonts w:ascii="仿宋_GB2312" w:eastAsia="仿宋_GB2312" w:hint="eastAsia"/>
          <w:sz w:val="32"/>
        </w:rPr>
        <w:t>学校</w:t>
      </w:r>
      <w:r w:rsidRPr="004155D6">
        <w:rPr>
          <w:rFonts w:ascii="仿宋_GB2312" w:eastAsia="仿宋_GB2312" w:hint="eastAsia"/>
          <w:sz w:val="32"/>
        </w:rPr>
        <w:t>部门预算财政拨款支出按支出功能分类主要用于以下方面:</w:t>
      </w:r>
    </w:p>
    <w:p w:rsidR="00B15C16" w:rsidRPr="007B6F9E" w:rsidRDefault="00B15C16" w:rsidP="00B15C16">
      <w:pPr>
        <w:rPr>
          <w:rFonts w:ascii="方正仿宋_GBK" w:eastAsia="方正仿宋_GBK" w:hAnsi="宋体" w:cs="宋体"/>
          <w:color w:val="0C0C0C"/>
          <w:sz w:val="33"/>
          <w:szCs w:val="33"/>
        </w:rPr>
      </w:pPr>
      <w:r w:rsidRPr="004155D6">
        <w:rPr>
          <w:rFonts w:ascii="仿宋_GB2312" w:eastAsia="仿宋_GB2312" w:hint="eastAsia"/>
          <w:sz w:val="32"/>
        </w:rPr>
        <w:t xml:space="preserve">　　</w:t>
      </w:r>
      <w:r>
        <w:rPr>
          <w:rFonts w:ascii="方正仿宋_GBK" w:eastAsia="方正仿宋_GBK" w:hAnsi="宋体" w:cs="宋体" w:hint="eastAsia"/>
          <w:color w:val="0C0C0C"/>
          <w:sz w:val="33"/>
          <w:szCs w:val="33"/>
        </w:rPr>
        <w:t>（一</w:t>
      </w:r>
      <w:r>
        <w:rPr>
          <w:rFonts w:ascii="方正仿宋_GBK" w:eastAsia="方正仿宋_GBK" w:hAnsi="宋体" w:cs="宋体"/>
          <w:color w:val="0C0C0C"/>
          <w:sz w:val="33"/>
          <w:szCs w:val="33"/>
        </w:rPr>
        <w:t>）</w:t>
      </w:r>
      <w:r w:rsidRPr="007B6F9E">
        <w:rPr>
          <w:rFonts w:ascii="方正仿宋_GBK" w:eastAsia="方正仿宋_GBK" w:hAnsi="宋体" w:cs="宋体" w:hint="eastAsia"/>
          <w:color w:val="0C0C0C"/>
          <w:sz w:val="33"/>
          <w:szCs w:val="33"/>
        </w:rPr>
        <w:t>.教育支出（</w:t>
      </w:r>
      <w:r>
        <w:rPr>
          <w:rFonts w:ascii="方正仿宋_GBK" w:eastAsia="方正仿宋_GBK" w:hAnsi="宋体" w:cs="宋体" w:hint="eastAsia"/>
          <w:color w:val="0C0C0C"/>
          <w:sz w:val="33"/>
          <w:szCs w:val="33"/>
        </w:rPr>
        <w:t>205</w:t>
      </w:r>
      <w:r w:rsidRPr="007B6F9E">
        <w:rPr>
          <w:rFonts w:ascii="方正仿宋_GBK" w:eastAsia="方正仿宋_GBK" w:hAnsi="宋体" w:cs="宋体" w:hint="eastAsia"/>
          <w:color w:val="0C0C0C"/>
          <w:sz w:val="33"/>
          <w:szCs w:val="33"/>
        </w:rPr>
        <w:t>类）普通教育（</w:t>
      </w:r>
      <w:r>
        <w:rPr>
          <w:rFonts w:ascii="方正仿宋_GBK" w:eastAsia="方正仿宋_GBK" w:hAnsi="宋体" w:cs="宋体" w:hint="eastAsia"/>
          <w:color w:val="0C0C0C"/>
          <w:sz w:val="33"/>
          <w:szCs w:val="33"/>
        </w:rPr>
        <w:t>02</w:t>
      </w:r>
      <w:r w:rsidRPr="007B6F9E">
        <w:rPr>
          <w:rFonts w:ascii="方正仿宋_GBK" w:eastAsia="方正仿宋_GBK" w:hAnsi="宋体" w:cs="宋体" w:hint="eastAsia"/>
          <w:color w:val="0C0C0C"/>
          <w:sz w:val="33"/>
          <w:szCs w:val="33"/>
        </w:rPr>
        <w:t>款）小学教</w:t>
      </w:r>
      <w:r w:rsidRPr="007B6F9E">
        <w:rPr>
          <w:rFonts w:ascii="方正仿宋_GBK" w:eastAsia="方正仿宋_GBK" w:hAnsi="宋体" w:cs="宋体" w:hint="eastAsia"/>
          <w:color w:val="0C0C0C"/>
          <w:sz w:val="33"/>
          <w:szCs w:val="33"/>
        </w:rPr>
        <w:lastRenderedPageBreak/>
        <w:t>育（</w:t>
      </w:r>
      <w:r>
        <w:rPr>
          <w:rFonts w:ascii="方正仿宋_GBK" w:eastAsia="方正仿宋_GBK" w:hAnsi="宋体" w:cs="宋体" w:hint="eastAsia"/>
          <w:color w:val="0C0C0C"/>
          <w:sz w:val="33"/>
          <w:szCs w:val="33"/>
        </w:rPr>
        <w:t>02</w:t>
      </w:r>
      <w:r w:rsidRPr="007B6F9E">
        <w:rPr>
          <w:rFonts w:ascii="方正仿宋_GBK" w:eastAsia="方正仿宋_GBK" w:hAnsi="宋体" w:cs="宋体" w:hint="eastAsia"/>
          <w:color w:val="0C0C0C"/>
          <w:sz w:val="33"/>
          <w:szCs w:val="33"/>
        </w:rPr>
        <w:t>项）</w:t>
      </w:r>
      <w:r>
        <w:rPr>
          <w:rFonts w:eastAsia="方正仿宋_GBK" w:hint="eastAsia"/>
          <w:color w:val="0C0C0C"/>
          <w:sz w:val="32"/>
          <w:szCs w:val="32"/>
        </w:rPr>
        <w:t>202</w:t>
      </w:r>
      <w:r>
        <w:rPr>
          <w:rFonts w:eastAsia="方正仿宋_GBK"/>
          <w:color w:val="0C0C0C"/>
          <w:sz w:val="32"/>
          <w:szCs w:val="32"/>
        </w:rPr>
        <w:t>1</w:t>
      </w:r>
      <w:r w:rsidRPr="007B6F9E">
        <w:rPr>
          <w:rFonts w:ascii="方正仿宋_GBK" w:eastAsia="方正仿宋_GBK" w:hAnsi="宋体" w:cs="宋体" w:hint="eastAsia"/>
          <w:color w:val="0C0C0C"/>
          <w:sz w:val="33"/>
          <w:szCs w:val="33"/>
        </w:rPr>
        <w:t>年预算数为</w:t>
      </w:r>
      <w:r w:rsidR="00775529">
        <w:rPr>
          <w:rFonts w:eastAsia="方正仿宋_GBK"/>
          <w:color w:val="0C0C0C"/>
          <w:sz w:val="32"/>
          <w:szCs w:val="32"/>
        </w:rPr>
        <w:t>2954</w:t>
      </w:r>
      <w:r w:rsidR="00775529" w:rsidRPr="00775529">
        <w:rPr>
          <w:rFonts w:eastAsia="方正仿宋_GBK"/>
          <w:color w:val="0C0C0C"/>
          <w:sz w:val="32"/>
          <w:szCs w:val="32"/>
        </w:rPr>
        <w:t>624.09</w:t>
      </w:r>
      <w:r w:rsidRPr="007B6F9E">
        <w:rPr>
          <w:rFonts w:ascii="方正仿宋_GBK" w:eastAsia="方正仿宋_GBK" w:hAnsi="宋体" w:cs="宋体" w:hint="eastAsia"/>
          <w:color w:val="0C0C0C"/>
          <w:sz w:val="33"/>
          <w:szCs w:val="33"/>
        </w:rPr>
        <w:t>元，主要用于：小学教育教职工基本工资、津补贴等基本支出。</w:t>
      </w:r>
    </w:p>
    <w:p w:rsidR="00B15C16" w:rsidRDefault="00B15C16" w:rsidP="00B15C16">
      <w:pPr>
        <w:spacing w:line="590" w:lineRule="exact"/>
        <w:ind w:firstLineChars="200" w:firstLine="660"/>
        <w:rPr>
          <w:rFonts w:ascii="方正仿宋_GBK" w:eastAsia="方正仿宋_GBK" w:hAnsi="宋体" w:cs="宋体"/>
          <w:color w:val="0C0C0C"/>
          <w:sz w:val="33"/>
          <w:szCs w:val="33"/>
        </w:rPr>
      </w:pPr>
      <w:r>
        <w:rPr>
          <w:rFonts w:ascii="方正仿宋_GBK" w:eastAsia="方正仿宋_GBK" w:hAnsi="宋体" w:cs="宋体" w:hint="eastAsia"/>
          <w:color w:val="0C0C0C"/>
          <w:sz w:val="33"/>
          <w:szCs w:val="33"/>
        </w:rPr>
        <w:t>（</w:t>
      </w:r>
      <w:r>
        <w:rPr>
          <w:rFonts w:ascii="方正仿宋_GBK" w:eastAsia="方正仿宋_GBK" w:hAnsi="宋体" w:cs="宋体"/>
          <w:color w:val="0C0C0C"/>
          <w:sz w:val="33"/>
          <w:szCs w:val="33"/>
        </w:rPr>
        <w:t>二）</w:t>
      </w:r>
      <w:r w:rsidRPr="007B6F9E">
        <w:rPr>
          <w:rFonts w:ascii="方正仿宋_GBK" w:eastAsia="方正仿宋_GBK" w:hAnsi="宋体" w:cs="宋体" w:hint="eastAsia"/>
          <w:color w:val="0C0C0C"/>
          <w:sz w:val="33"/>
          <w:szCs w:val="33"/>
        </w:rPr>
        <w:t>.社会保障和就业支出（</w:t>
      </w:r>
      <w:r>
        <w:rPr>
          <w:rFonts w:ascii="方正仿宋_GBK" w:eastAsia="方正仿宋_GBK" w:hAnsi="宋体" w:cs="宋体" w:hint="eastAsia"/>
          <w:color w:val="0C0C0C"/>
          <w:sz w:val="33"/>
          <w:szCs w:val="33"/>
        </w:rPr>
        <w:t>20</w:t>
      </w:r>
      <w:r>
        <w:rPr>
          <w:rFonts w:ascii="方正仿宋_GBK" w:eastAsia="方正仿宋_GBK" w:hAnsi="宋体" w:cs="宋体"/>
          <w:color w:val="0C0C0C"/>
          <w:sz w:val="33"/>
          <w:szCs w:val="33"/>
        </w:rPr>
        <w:t>8</w:t>
      </w:r>
      <w:r w:rsidRPr="007B6F9E">
        <w:rPr>
          <w:rFonts w:ascii="方正仿宋_GBK" w:eastAsia="方正仿宋_GBK" w:hAnsi="宋体" w:cs="宋体" w:hint="eastAsia"/>
          <w:color w:val="0C0C0C"/>
          <w:sz w:val="33"/>
          <w:szCs w:val="33"/>
        </w:rPr>
        <w:t>类）行政事业单位（</w:t>
      </w:r>
      <w:r>
        <w:rPr>
          <w:rFonts w:ascii="方正仿宋_GBK" w:eastAsia="方正仿宋_GBK" w:hAnsi="宋体" w:cs="宋体" w:hint="eastAsia"/>
          <w:color w:val="0C0C0C"/>
          <w:sz w:val="33"/>
          <w:szCs w:val="33"/>
        </w:rPr>
        <w:t>0</w:t>
      </w:r>
      <w:r>
        <w:rPr>
          <w:rFonts w:ascii="方正仿宋_GBK" w:eastAsia="方正仿宋_GBK" w:hAnsi="宋体" w:cs="宋体"/>
          <w:color w:val="0C0C0C"/>
          <w:sz w:val="33"/>
          <w:szCs w:val="33"/>
        </w:rPr>
        <w:t>5</w:t>
      </w:r>
      <w:r w:rsidRPr="007B6F9E">
        <w:rPr>
          <w:rFonts w:ascii="方正仿宋_GBK" w:eastAsia="方正仿宋_GBK" w:hAnsi="宋体" w:cs="宋体" w:hint="eastAsia"/>
          <w:color w:val="0C0C0C"/>
          <w:sz w:val="33"/>
          <w:szCs w:val="33"/>
        </w:rPr>
        <w:t>款）机关事业单位基本养老保险（</w:t>
      </w:r>
      <w:r>
        <w:rPr>
          <w:rFonts w:ascii="方正仿宋_GBK" w:eastAsia="方正仿宋_GBK" w:hAnsi="宋体" w:cs="宋体" w:hint="eastAsia"/>
          <w:color w:val="0C0C0C"/>
          <w:sz w:val="33"/>
          <w:szCs w:val="33"/>
        </w:rPr>
        <w:t>05</w:t>
      </w:r>
      <w:r w:rsidRPr="007B6F9E">
        <w:rPr>
          <w:rFonts w:ascii="方正仿宋_GBK" w:eastAsia="方正仿宋_GBK" w:hAnsi="宋体" w:cs="宋体" w:hint="eastAsia"/>
          <w:color w:val="0C0C0C"/>
          <w:sz w:val="33"/>
          <w:szCs w:val="33"/>
        </w:rPr>
        <w:t>项）</w:t>
      </w:r>
      <w:r>
        <w:rPr>
          <w:rFonts w:eastAsia="方正仿宋_GBK" w:hint="eastAsia"/>
          <w:color w:val="0C0C0C"/>
          <w:sz w:val="32"/>
          <w:szCs w:val="32"/>
        </w:rPr>
        <w:t>202</w:t>
      </w:r>
      <w:r>
        <w:rPr>
          <w:rFonts w:eastAsia="方正仿宋_GBK"/>
          <w:color w:val="0C0C0C"/>
          <w:sz w:val="32"/>
          <w:szCs w:val="32"/>
        </w:rPr>
        <w:t>1</w:t>
      </w:r>
      <w:r w:rsidRPr="007B6F9E">
        <w:rPr>
          <w:rFonts w:ascii="方正仿宋_GBK" w:eastAsia="方正仿宋_GBK" w:hAnsi="宋体" w:cs="宋体" w:hint="eastAsia"/>
          <w:color w:val="0C0C0C"/>
          <w:sz w:val="33"/>
          <w:szCs w:val="33"/>
        </w:rPr>
        <w:t>年预算数为</w:t>
      </w:r>
      <w:r w:rsidR="00775529">
        <w:rPr>
          <w:rFonts w:eastAsia="方正仿宋_GBK"/>
          <w:color w:val="0C0C0C"/>
          <w:sz w:val="32"/>
          <w:szCs w:val="32"/>
        </w:rPr>
        <w:t>450</w:t>
      </w:r>
      <w:r w:rsidR="00775529" w:rsidRPr="00775529">
        <w:rPr>
          <w:rFonts w:eastAsia="方正仿宋_GBK"/>
          <w:color w:val="0C0C0C"/>
          <w:sz w:val="32"/>
          <w:szCs w:val="32"/>
        </w:rPr>
        <w:t>391.52</w:t>
      </w:r>
      <w:r w:rsidRPr="007B6F9E">
        <w:rPr>
          <w:rFonts w:ascii="方正仿宋_GBK" w:eastAsia="方正仿宋_GBK" w:hAnsi="宋体" w:cs="宋体" w:hint="eastAsia"/>
          <w:color w:val="0C0C0C"/>
          <w:sz w:val="33"/>
          <w:szCs w:val="33"/>
        </w:rPr>
        <w:t>元，主要用于武胜县</w:t>
      </w:r>
      <w:r w:rsidR="001057A2">
        <w:rPr>
          <w:rFonts w:ascii="方正仿宋_GBK" w:eastAsia="方正仿宋_GBK" w:hAnsi="宋体" w:cs="宋体" w:hint="eastAsia"/>
          <w:color w:val="0C0C0C"/>
          <w:sz w:val="33"/>
          <w:szCs w:val="33"/>
        </w:rPr>
        <w:t>旧县</w:t>
      </w:r>
      <w:r w:rsidRPr="007B6F9E">
        <w:rPr>
          <w:rFonts w:ascii="方正仿宋_GBK" w:eastAsia="方正仿宋_GBK" w:hAnsi="宋体" w:cs="宋体" w:hint="eastAsia"/>
          <w:color w:val="0C0C0C"/>
          <w:sz w:val="33"/>
          <w:szCs w:val="33"/>
        </w:rPr>
        <w:t>小学校</w:t>
      </w:r>
      <w:r>
        <w:rPr>
          <w:rFonts w:ascii="方正仿宋_GBK" w:eastAsia="方正仿宋_GBK" w:hAnsi="宋体" w:cs="宋体" w:hint="eastAsia"/>
          <w:color w:val="0C0C0C"/>
          <w:sz w:val="33"/>
          <w:szCs w:val="33"/>
        </w:rPr>
        <w:t>职工</w:t>
      </w:r>
      <w:r w:rsidRPr="007B6F9E">
        <w:rPr>
          <w:rFonts w:ascii="方正仿宋_GBK" w:eastAsia="方正仿宋_GBK" w:hAnsi="宋体" w:cs="宋体" w:hint="eastAsia"/>
          <w:color w:val="0C0C0C"/>
          <w:sz w:val="33"/>
          <w:szCs w:val="33"/>
        </w:rPr>
        <w:t>养老保险缴费。</w:t>
      </w:r>
    </w:p>
    <w:p w:rsidR="00B15C16" w:rsidRDefault="00B15C16" w:rsidP="00B15C16">
      <w:pPr>
        <w:spacing w:line="560" w:lineRule="exact"/>
        <w:ind w:firstLineChars="200" w:firstLine="660"/>
        <w:rPr>
          <w:rFonts w:ascii="方正仿宋_GBK" w:eastAsia="方正仿宋_GBK" w:hAnsi="宋体" w:cs="宋体"/>
          <w:color w:val="0C0C0C"/>
          <w:sz w:val="33"/>
          <w:szCs w:val="33"/>
        </w:rPr>
      </w:pPr>
      <w:r>
        <w:rPr>
          <w:rFonts w:ascii="方正仿宋_GBK" w:eastAsia="方正仿宋_GBK" w:hAnsi="宋体" w:cs="宋体" w:hint="eastAsia"/>
          <w:color w:val="0C0C0C"/>
          <w:sz w:val="33"/>
          <w:szCs w:val="33"/>
        </w:rPr>
        <w:t>（</w:t>
      </w:r>
      <w:r>
        <w:rPr>
          <w:rFonts w:ascii="方正仿宋_GBK" w:eastAsia="方正仿宋_GBK" w:hAnsi="宋体" w:cs="宋体"/>
          <w:color w:val="0C0C0C"/>
          <w:sz w:val="33"/>
          <w:szCs w:val="33"/>
        </w:rPr>
        <w:t>三）</w:t>
      </w:r>
      <w:r w:rsidRPr="007B6F9E">
        <w:rPr>
          <w:rFonts w:ascii="方正仿宋_GBK" w:eastAsia="方正仿宋_GBK" w:hAnsi="宋体" w:cs="宋体" w:hint="eastAsia"/>
          <w:color w:val="0C0C0C"/>
          <w:sz w:val="33"/>
          <w:szCs w:val="33"/>
        </w:rPr>
        <w:t>.</w:t>
      </w:r>
      <w:r>
        <w:rPr>
          <w:rFonts w:ascii="方正仿宋_GBK" w:eastAsia="方正仿宋_GBK" w:hAnsi="宋体" w:cs="宋体" w:hint="eastAsia"/>
          <w:color w:val="0C0C0C"/>
          <w:sz w:val="33"/>
          <w:szCs w:val="33"/>
        </w:rPr>
        <w:t>卫生健康</w:t>
      </w:r>
      <w:r w:rsidRPr="007B6F9E">
        <w:rPr>
          <w:rFonts w:ascii="方正仿宋_GBK" w:eastAsia="方正仿宋_GBK" w:hAnsi="宋体" w:cs="宋体" w:hint="eastAsia"/>
          <w:color w:val="0C0C0C"/>
          <w:sz w:val="33"/>
          <w:szCs w:val="33"/>
        </w:rPr>
        <w:t>支出（</w:t>
      </w:r>
      <w:r>
        <w:rPr>
          <w:rFonts w:ascii="方正仿宋_GBK" w:eastAsia="方正仿宋_GBK" w:hAnsi="宋体" w:cs="宋体" w:hint="eastAsia"/>
          <w:color w:val="0C0C0C"/>
          <w:sz w:val="33"/>
          <w:szCs w:val="33"/>
        </w:rPr>
        <w:t>210</w:t>
      </w:r>
      <w:r w:rsidRPr="007B6F9E">
        <w:rPr>
          <w:rFonts w:ascii="方正仿宋_GBK" w:eastAsia="方正仿宋_GBK" w:hAnsi="宋体" w:cs="宋体" w:hint="eastAsia"/>
          <w:color w:val="0C0C0C"/>
          <w:sz w:val="33"/>
          <w:szCs w:val="33"/>
        </w:rPr>
        <w:t>类）行政事业单位医疗（</w:t>
      </w:r>
      <w:r>
        <w:rPr>
          <w:rFonts w:ascii="方正仿宋_GBK" w:eastAsia="方正仿宋_GBK" w:hAnsi="宋体" w:cs="宋体"/>
          <w:color w:val="0C0C0C"/>
          <w:sz w:val="33"/>
          <w:szCs w:val="33"/>
        </w:rPr>
        <w:t>11</w:t>
      </w:r>
      <w:r w:rsidRPr="007B6F9E">
        <w:rPr>
          <w:rFonts w:ascii="方正仿宋_GBK" w:eastAsia="方正仿宋_GBK" w:hAnsi="宋体" w:cs="宋体" w:hint="eastAsia"/>
          <w:color w:val="0C0C0C"/>
          <w:sz w:val="33"/>
          <w:szCs w:val="33"/>
        </w:rPr>
        <w:t>款）</w:t>
      </w:r>
      <w:r>
        <w:rPr>
          <w:rFonts w:ascii="方正仿宋_GBK" w:eastAsia="方正仿宋_GBK" w:hAnsi="宋体" w:cs="宋体" w:hint="eastAsia"/>
          <w:color w:val="0C0C0C"/>
          <w:sz w:val="33"/>
          <w:szCs w:val="33"/>
        </w:rPr>
        <w:t>行政</w:t>
      </w:r>
      <w:r w:rsidRPr="007B6F9E">
        <w:rPr>
          <w:rFonts w:ascii="方正仿宋_GBK" w:eastAsia="方正仿宋_GBK" w:hAnsi="宋体" w:cs="宋体" w:hint="eastAsia"/>
          <w:color w:val="0C0C0C"/>
          <w:sz w:val="33"/>
          <w:szCs w:val="33"/>
        </w:rPr>
        <w:t>单位医疗（</w:t>
      </w:r>
      <w:r>
        <w:rPr>
          <w:rFonts w:ascii="方正仿宋_GBK" w:eastAsia="方正仿宋_GBK" w:hAnsi="宋体" w:cs="宋体" w:hint="eastAsia"/>
          <w:color w:val="0C0C0C"/>
          <w:sz w:val="33"/>
          <w:szCs w:val="33"/>
        </w:rPr>
        <w:t>0</w:t>
      </w:r>
      <w:r>
        <w:rPr>
          <w:rFonts w:ascii="方正仿宋_GBK" w:eastAsia="方正仿宋_GBK" w:hAnsi="宋体" w:cs="宋体"/>
          <w:color w:val="0C0C0C"/>
          <w:sz w:val="33"/>
          <w:szCs w:val="33"/>
        </w:rPr>
        <w:t>1</w:t>
      </w:r>
      <w:r w:rsidRPr="007B6F9E">
        <w:rPr>
          <w:rFonts w:ascii="方正仿宋_GBK" w:eastAsia="方正仿宋_GBK" w:hAnsi="宋体" w:cs="宋体" w:hint="eastAsia"/>
          <w:color w:val="0C0C0C"/>
          <w:sz w:val="33"/>
          <w:szCs w:val="33"/>
        </w:rPr>
        <w:t>项）</w:t>
      </w:r>
      <w:r>
        <w:rPr>
          <w:rFonts w:eastAsia="方正仿宋_GBK" w:hint="eastAsia"/>
          <w:color w:val="0C0C0C"/>
          <w:sz w:val="32"/>
          <w:szCs w:val="32"/>
        </w:rPr>
        <w:t>202</w:t>
      </w:r>
      <w:r>
        <w:rPr>
          <w:rFonts w:eastAsia="方正仿宋_GBK"/>
          <w:color w:val="0C0C0C"/>
          <w:sz w:val="32"/>
          <w:szCs w:val="32"/>
        </w:rPr>
        <w:t>1</w:t>
      </w:r>
      <w:r w:rsidRPr="007B6F9E">
        <w:rPr>
          <w:rFonts w:ascii="方正仿宋_GBK" w:eastAsia="方正仿宋_GBK" w:hAnsi="宋体" w:cs="宋体" w:hint="eastAsia"/>
          <w:color w:val="0C0C0C"/>
          <w:sz w:val="33"/>
          <w:szCs w:val="33"/>
        </w:rPr>
        <w:t>年预算数为</w:t>
      </w:r>
      <w:r w:rsidR="00775529">
        <w:rPr>
          <w:rFonts w:eastAsia="方正仿宋_GBK"/>
          <w:color w:val="0C0C0C"/>
          <w:sz w:val="32"/>
          <w:szCs w:val="32"/>
        </w:rPr>
        <w:t>136</w:t>
      </w:r>
      <w:r w:rsidR="00775529" w:rsidRPr="00775529">
        <w:rPr>
          <w:rFonts w:eastAsia="方正仿宋_GBK"/>
          <w:color w:val="0C0C0C"/>
          <w:sz w:val="32"/>
          <w:szCs w:val="32"/>
        </w:rPr>
        <w:t>678.45</w:t>
      </w:r>
      <w:r w:rsidRPr="007B6F9E">
        <w:rPr>
          <w:rFonts w:ascii="方正仿宋_GBK" w:eastAsia="方正仿宋_GBK" w:hAnsi="宋体" w:cs="宋体" w:hint="eastAsia"/>
          <w:color w:val="0C0C0C"/>
          <w:sz w:val="33"/>
          <w:szCs w:val="33"/>
        </w:rPr>
        <w:t>元，</w:t>
      </w:r>
      <w:r>
        <w:rPr>
          <w:rFonts w:ascii="方正仿宋_GBK" w:eastAsia="方正仿宋_GBK" w:hAnsi="宋体" w:cs="宋体" w:hint="eastAsia"/>
          <w:color w:val="0C0C0C"/>
          <w:sz w:val="33"/>
          <w:szCs w:val="33"/>
        </w:rPr>
        <w:t>卫生健康</w:t>
      </w:r>
      <w:r w:rsidRPr="007B6F9E">
        <w:rPr>
          <w:rFonts w:ascii="方正仿宋_GBK" w:eastAsia="方正仿宋_GBK" w:hAnsi="宋体" w:cs="宋体" w:hint="eastAsia"/>
          <w:color w:val="0C0C0C"/>
          <w:sz w:val="33"/>
          <w:szCs w:val="33"/>
        </w:rPr>
        <w:t>支出（</w:t>
      </w:r>
      <w:r>
        <w:rPr>
          <w:rFonts w:ascii="方正仿宋_GBK" w:eastAsia="方正仿宋_GBK" w:hAnsi="宋体" w:cs="宋体" w:hint="eastAsia"/>
          <w:color w:val="0C0C0C"/>
          <w:sz w:val="33"/>
          <w:szCs w:val="33"/>
        </w:rPr>
        <w:t>210</w:t>
      </w:r>
      <w:r w:rsidRPr="007B6F9E">
        <w:rPr>
          <w:rFonts w:ascii="方正仿宋_GBK" w:eastAsia="方正仿宋_GBK" w:hAnsi="宋体" w:cs="宋体" w:hint="eastAsia"/>
          <w:color w:val="0C0C0C"/>
          <w:sz w:val="33"/>
          <w:szCs w:val="33"/>
        </w:rPr>
        <w:t>类）行政事业单位医疗（</w:t>
      </w:r>
      <w:r>
        <w:rPr>
          <w:rFonts w:ascii="方正仿宋_GBK" w:eastAsia="方正仿宋_GBK" w:hAnsi="宋体" w:cs="宋体"/>
          <w:color w:val="0C0C0C"/>
          <w:sz w:val="33"/>
          <w:szCs w:val="33"/>
        </w:rPr>
        <w:t>11</w:t>
      </w:r>
      <w:r w:rsidRPr="007B6F9E">
        <w:rPr>
          <w:rFonts w:ascii="方正仿宋_GBK" w:eastAsia="方正仿宋_GBK" w:hAnsi="宋体" w:cs="宋体" w:hint="eastAsia"/>
          <w:color w:val="0C0C0C"/>
          <w:sz w:val="33"/>
          <w:szCs w:val="33"/>
        </w:rPr>
        <w:t>款）事业单位医疗（</w:t>
      </w:r>
      <w:r>
        <w:rPr>
          <w:rFonts w:ascii="方正仿宋_GBK" w:eastAsia="方正仿宋_GBK" w:hAnsi="宋体" w:cs="宋体" w:hint="eastAsia"/>
          <w:color w:val="0C0C0C"/>
          <w:sz w:val="33"/>
          <w:szCs w:val="33"/>
        </w:rPr>
        <w:t>02</w:t>
      </w:r>
      <w:r w:rsidRPr="007B6F9E">
        <w:rPr>
          <w:rFonts w:ascii="方正仿宋_GBK" w:eastAsia="方正仿宋_GBK" w:hAnsi="宋体" w:cs="宋体" w:hint="eastAsia"/>
          <w:color w:val="0C0C0C"/>
          <w:sz w:val="33"/>
          <w:szCs w:val="33"/>
        </w:rPr>
        <w:t>项）</w:t>
      </w:r>
      <w:r>
        <w:rPr>
          <w:rFonts w:eastAsia="方正仿宋_GBK" w:hint="eastAsia"/>
          <w:color w:val="0C0C0C"/>
          <w:sz w:val="32"/>
          <w:szCs w:val="32"/>
        </w:rPr>
        <w:t>202</w:t>
      </w:r>
      <w:r>
        <w:rPr>
          <w:rFonts w:eastAsia="方正仿宋_GBK"/>
          <w:color w:val="0C0C0C"/>
          <w:sz w:val="32"/>
          <w:szCs w:val="32"/>
        </w:rPr>
        <w:t>1</w:t>
      </w:r>
      <w:r w:rsidRPr="007B6F9E">
        <w:rPr>
          <w:rFonts w:ascii="方正仿宋_GBK" w:eastAsia="方正仿宋_GBK" w:hAnsi="宋体" w:cs="宋体" w:hint="eastAsia"/>
          <w:color w:val="0C0C0C"/>
          <w:sz w:val="33"/>
          <w:szCs w:val="33"/>
        </w:rPr>
        <w:t>年预算数为</w:t>
      </w:r>
      <w:r w:rsidR="00775529">
        <w:rPr>
          <w:rFonts w:eastAsia="方正仿宋_GBK"/>
          <w:color w:val="0C0C0C"/>
          <w:sz w:val="32"/>
          <w:szCs w:val="32"/>
        </w:rPr>
        <w:t>357</w:t>
      </w:r>
      <w:r w:rsidR="00775529" w:rsidRPr="00775529">
        <w:rPr>
          <w:rFonts w:eastAsia="方正仿宋_GBK"/>
          <w:color w:val="0C0C0C"/>
          <w:sz w:val="32"/>
          <w:szCs w:val="32"/>
        </w:rPr>
        <w:t>958.75</w:t>
      </w:r>
      <w:r w:rsidRPr="007B6F9E">
        <w:rPr>
          <w:rFonts w:ascii="方正仿宋_GBK" w:eastAsia="方正仿宋_GBK" w:hAnsi="宋体" w:cs="宋体" w:hint="eastAsia"/>
          <w:color w:val="0C0C0C"/>
          <w:sz w:val="33"/>
          <w:szCs w:val="33"/>
        </w:rPr>
        <w:t>元，</w:t>
      </w:r>
      <w:r>
        <w:rPr>
          <w:rFonts w:ascii="方正仿宋_GBK" w:eastAsia="方正仿宋_GBK" w:hAnsi="宋体" w:cs="宋体" w:hint="eastAsia"/>
          <w:color w:val="0C0C0C"/>
          <w:sz w:val="33"/>
          <w:szCs w:val="33"/>
        </w:rPr>
        <w:t>卫生健康</w:t>
      </w:r>
      <w:r w:rsidRPr="007B6F9E">
        <w:rPr>
          <w:rFonts w:ascii="方正仿宋_GBK" w:eastAsia="方正仿宋_GBK" w:hAnsi="宋体" w:cs="宋体" w:hint="eastAsia"/>
          <w:color w:val="0C0C0C"/>
          <w:sz w:val="33"/>
          <w:szCs w:val="33"/>
        </w:rPr>
        <w:t>支出（</w:t>
      </w:r>
      <w:r>
        <w:rPr>
          <w:rFonts w:ascii="方正仿宋_GBK" w:eastAsia="方正仿宋_GBK" w:hAnsi="宋体" w:cs="宋体" w:hint="eastAsia"/>
          <w:color w:val="0C0C0C"/>
          <w:sz w:val="33"/>
          <w:szCs w:val="33"/>
        </w:rPr>
        <w:t>210</w:t>
      </w:r>
      <w:r w:rsidRPr="007B6F9E">
        <w:rPr>
          <w:rFonts w:ascii="方正仿宋_GBK" w:eastAsia="方正仿宋_GBK" w:hAnsi="宋体" w:cs="宋体" w:hint="eastAsia"/>
          <w:color w:val="0C0C0C"/>
          <w:sz w:val="33"/>
          <w:szCs w:val="33"/>
        </w:rPr>
        <w:t>类）行政事业单位医疗（</w:t>
      </w:r>
      <w:r>
        <w:rPr>
          <w:rFonts w:ascii="方正仿宋_GBK" w:eastAsia="方正仿宋_GBK" w:hAnsi="宋体" w:cs="宋体"/>
          <w:color w:val="0C0C0C"/>
          <w:sz w:val="33"/>
          <w:szCs w:val="33"/>
        </w:rPr>
        <w:t>11</w:t>
      </w:r>
      <w:r w:rsidRPr="007B6F9E">
        <w:rPr>
          <w:rFonts w:ascii="方正仿宋_GBK" w:eastAsia="方正仿宋_GBK" w:hAnsi="宋体" w:cs="宋体" w:hint="eastAsia"/>
          <w:color w:val="0C0C0C"/>
          <w:sz w:val="33"/>
          <w:szCs w:val="33"/>
        </w:rPr>
        <w:t>款）</w:t>
      </w:r>
      <w:r w:rsidRPr="000E0998">
        <w:rPr>
          <w:rFonts w:ascii="方正仿宋_GBK" w:eastAsia="方正仿宋_GBK" w:hAnsi="宋体" w:cs="宋体" w:hint="eastAsia"/>
          <w:color w:val="0C0C0C"/>
          <w:sz w:val="33"/>
          <w:szCs w:val="33"/>
        </w:rPr>
        <w:t>其他行政事业单位医疗支出</w:t>
      </w:r>
      <w:r w:rsidRPr="007B6F9E">
        <w:rPr>
          <w:rFonts w:ascii="方正仿宋_GBK" w:eastAsia="方正仿宋_GBK" w:hAnsi="宋体" w:cs="宋体" w:hint="eastAsia"/>
          <w:color w:val="0C0C0C"/>
          <w:sz w:val="33"/>
          <w:szCs w:val="33"/>
        </w:rPr>
        <w:t>（</w:t>
      </w:r>
      <w:r>
        <w:rPr>
          <w:rFonts w:ascii="方正仿宋_GBK" w:eastAsia="方正仿宋_GBK" w:hAnsi="宋体" w:cs="宋体"/>
          <w:color w:val="0C0C0C"/>
          <w:sz w:val="33"/>
          <w:szCs w:val="33"/>
        </w:rPr>
        <w:t>99</w:t>
      </w:r>
      <w:r w:rsidRPr="007B6F9E">
        <w:rPr>
          <w:rFonts w:ascii="方正仿宋_GBK" w:eastAsia="方正仿宋_GBK" w:hAnsi="宋体" w:cs="宋体" w:hint="eastAsia"/>
          <w:color w:val="0C0C0C"/>
          <w:sz w:val="33"/>
          <w:szCs w:val="33"/>
        </w:rPr>
        <w:t>项）</w:t>
      </w:r>
      <w:r>
        <w:rPr>
          <w:rFonts w:eastAsia="方正仿宋_GBK" w:hint="eastAsia"/>
          <w:color w:val="0C0C0C"/>
          <w:sz w:val="32"/>
          <w:szCs w:val="32"/>
        </w:rPr>
        <w:t>202</w:t>
      </w:r>
      <w:r>
        <w:rPr>
          <w:rFonts w:eastAsia="方正仿宋_GBK"/>
          <w:color w:val="0C0C0C"/>
          <w:sz w:val="32"/>
          <w:szCs w:val="32"/>
        </w:rPr>
        <w:t>1</w:t>
      </w:r>
      <w:r w:rsidRPr="007B6F9E">
        <w:rPr>
          <w:rFonts w:ascii="方正仿宋_GBK" w:eastAsia="方正仿宋_GBK" w:hAnsi="宋体" w:cs="宋体" w:hint="eastAsia"/>
          <w:color w:val="0C0C0C"/>
          <w:sz w:val="33"/>
          <w:szCs w:val="33"/>
        </w:rPr>
        <w:t>年预算数为</w:t>
      </w:r>
      <w:r w:rsidR="00775529">
        <w:rPr>
          <w:rFonts w:eastAsia="方正仿宋_GBK"/>
          <w:color w:val="0C0C0C"/>
          <w:sz w:val="32"/>
          <w:szCs w:val="32"/>
        </w:rPr>
        <w:t>47</w:t>
      </w:r>
      <w:r w:rsidR="00775529" w:rsidRPr="00775529">
        <w:rPr>
          <w:rFonts w:eastAsia="方正仿宋_GBK"/>
          <w:color w:val="0C0C0C"/>
          <w:sz w:val="32"/>
          <w:szCs w:val="32"/>
        </w:rPr>
        <w:t>869.48</w:t>
      </w:r>
      <w:r w:rsidRPr="007B6F9E">
        <w:rPr>
          <w:rFonts w:ascii="方正仿宋_GBK" w:eastAsia="方正仿宋_GBK" w:hAnsi="宋体" w:cs="宋体" w:hint="eastAsia"/>
          <w:color w:val="0C0C0C"/>
          <w:sz w:val="33"/>
          <w:szCs w:val="33"/>
        </w:rPr>
        <w:t>元，主要用于：武胜县</w:t>
      </w:r>
      <w:r w:rsidR="001057A2">
        <w:rPr>
          <w:rFonts w:ascii="方正仿宋_GBK" w:eastAsia="方正仿宋_GBK" w:hAnsi="宋体" w:cs="宋体" w:hint="eastAsia"/>
          <w:color w:val="0C0C0C"/>
          <w:sz w:val="33"/>
          <w:szCs w:val="33"/>
        </w:rPr>
        <w:t>旧县</w:t>
      </w:r>
      <w:r w:rsidRPr="007B6F9E">
        <w:rPr>
          <w:rFonts w:ascii="方正仿宋_GBK" w:eastAsia="方正仿宋_GBK" w:hAnsi="宋体" w:cs="宋体" w:hint="eastAsia"/>
          <w:color w:val="0C0C0C"/>
          <w:sz w:val="33"/>
          <w:szCs w:val="33"/>
        </w:rPr>
        <w:t>小学校</w:t>
      </w:r>
      <w:r>
        <w:rPr>
          <w:rFonts w:ascii="方正仿宋_GBK" w:eastAsia="方正仿宋_GBK" w:hAnsi="宋体" w:cs="宋体" w:hint="eastAsia"/>
          <w:color w:val="0C0C0C"/>
          <w:sz w:val="33"/>
          <w:szCs w:val="33"/>
        </w:rPr>
        <w:t>在</w:t>
      </w:r>
      <w:r>
        <w:rPr>
          <w:rFonts w:ascii="方正仿宋_GBK" w:eastAsia="方正仿宋_GBK" w:hAnsi="宋体" w:cs="宋体"/>
          <w:color w:val="0C0C0C"/>
          <w:sz w:val="33"/>
          <w:szCs w:val="33"/>
        </w:rPr>
        <w:t>职</w:t>
      </w:r>
      <w:r>
        <w:rPr>
          <w:rFonts w:ascii="方正仿宋_GBK" w:eastAsia="方正仿宋_GBK" w:hAnsi="宋体" w:cs="宋体" w:hint="eastAsia"/>
          <w:color w:val="0C0C0C"/>
          <w:sz w:val="33"/>
          <w:szCs w:val="33"/>
        </w:rPr>
        <w:t>职工和</w:t>
      </w:r>
      <w:r>
        <w:rPr>
          <w:rFonts w:ascii="方正仿宋_GBK" w:eastAsia="方正仿宋_GBK" w:hAnsi="宋体" w:cs="宋体"/>
          <w:color w:val="0C0C0C"/>
          <w:sz w:val="33"/>
          <w:szCs w:val="33"/>
        </w:rPr>
        <w:t>退休职工的</w:t>
      </w:r>
      <w:r w:rsidRPr="007B6F9E">
        <w:rPr>
          <w:rFonts w:ascii="方正仿宋_GBK" w:eastAsia="方正仿宋_GBK" w:hAnsi="宋体" w:cs="宋体" w:hint="eastAsia"/>
          <w:color w:val="0C0C0C"/>
          <w:sz w:val="33"/>
          <w:szCs w:val="33"/>
        </w:rPr>
        <w:t>基本医疗保险缴费</w:t>
      </w:r>
      <w:r>
        <w:rPr>
          <w:rFonts w:ascii="方正仿宋_GBK" w:eastAsia="方正仿宋_GBK" w:hAnsi="宋体" w:cs="宋体" w:hint="eastAsia"/>
          <w:color w:val="0C0C0C"/>
          <w:sz w:val="33"/>
          <w:szCs w:val="33"/>
        </w:rPr>
        <w:t>、</w:t>
      </w:r>
      <w:r w:rsidRPr="007B6F9E">
        <w:rPr>
          <w:rFonts w:ascii="方正仿宋_GBK" w:eastAsia="方正仿宋_GBK" w:hAnsi="宋体" w:cs="宋体" w:hint="eastAsia"/>
          <w:color w:val="0C0C0C"/>
          <w:sz w:val="33"/>
          <w:szCs w:val="33"/>
        </w:rPr>
        <w:t>公务员医疗补助</w:t>
      </w:r>
      <w:r>
        <w:rPr>
          <w:rFonts w:ascii="方正仿宋_GBK" w:eastAsia="方正仿宋_GBK" w:hAnsi="宋体" w:cs="宋体" w:hint="eastAsia"/>
          <w:color w:val="0C0C0C"/>
          <w:sz w:val="33"/>
          <w:szCs w:val="33"/>
        </w:rPr>
        <w:t>缴费、大</w:t>
      </w:r>
      <w:r>
        <w:rPr>
          <w:rFonts w:ascii="方正仿宋_GBK" w:eastAsia="方正仿宋_GBK" w:hAnsi="宋体" w:cs="宋体"/>
          <w:color w:val="0C0C0C"/>
          <w:sz w:val="33"/>
          <w:szCs w:val="33"/>
        </w:rPr>
        <w:t>额医疗补充</w:t>
      </w:r>
      <w:r w:rsidRPr="007B6F9E">
        <w:rPr>
          <w:rFonts w:ascii="方正仿宋_GBK" w:eastAsia="方正仿宋_GBK" w:hAnsi="宋体" w:cs="宋体" w:hint="eastAsia"/>
          <w:color w:val="0C0C0C"/>
          <w:sz w:val="33"/>
          <w:szCs w:val="33"/>
        </w:rPr>
        <w:t>保险缴费。</w:t>
      </w:r>
    </w:p>
    <w:p w:rsidR="00B15C16" w:rsidRPr="007B6F9E" w:rsidRDefault="00B15C16" w:rsidP="00B15C16">
      <w:pPr>
        <w:spacing w:line="560" w:lineRule="exact"/>
        <w:ind w:firstLineChars="200" w:firstLine="660"/>
        <w:rPr>
          <w:rFonts w:ascii="方正仿宋_GBK" w:eastAsia="方正仿宋_GBK" w:hAnsi="宋体" w:cs="宋体"/>
          <w:color w:val="0C0C0C"/>
          <w:sz w:val="33"/>
          <w:szCs w:val="33"/>
        </w:rPr>
      </w:pPr>
      <w:r>
        <w:rPr>
          <w:rFonts w:ascii="方正仿宋_GBK" w:eastAsia="方正仿宋_GBK" w:hAnsi="宋体" w:cs="宋体" w:hint="eastAsia"/>
          <w:color w:val="0C0C0C"/>
          <w:sz w:val="33"/>
          <w:szCs w:val="33"/>
        </w:rPr>
        <w:t>（四</w:t>
      </w:r>
      <w:r>
        <w:rPr>
          <w:rFonts w:ascii="方正仿宋_GBK" w:eastAsia="方正仿宋_GBK" w:hAnsi="宋体" w:cs="宋体"/>
          <w:color w:val="0C0C0C"/>
          <w:sz w:val="33"/>
          <w:szCs w:val="33"/>
        </w:rPr>
        <w:t>）</w:t>
      </w:r>
      <w:r w:rsidRPr="007B6F9E">
        <w:rPr>
          <w:rFonts w:ascii="方正仿宋_GBK" w:eastAsia="方正仿宋_GBK" w:hAnsi="宋体" w:cs="宋体" w:hint="eastAsia"/>
          <w:color w:val="0C0C0C"/>
          <w:sz w:val="33"/>
          <w:szCs w:val="33"/>
        </w:rPr>
        <w:t>.住房保障支出（</w:t>
      </w:r>
      <w:r>
        <w:rPr>
          <w:rFonts w:ascii="方正仿宋_GBK" w:eastAsia="方正仿宋_GBK" w:hAnsi="宋体" w:cs="宋体" w:hint="eastAsia"/>
          <w:color w:val="0C0C0C"/>
          <w:sz w:val="33"/>
          <w:szCs w:val="33"/>
        </w:rPr>
        <w:t>221</w:t>
      </w:r>
      <w:r w:rsidRPr="007B6F9E">
        <w:rPr>
          <w:rFonts w:ascii="方正仿宋_GBK" w:eastAsia="方正仿宋_GBK" w:hAnsi="宋体" w:cs="宋体" w:hint="eastAsia"/>
          <w:color w:val="0C0C0C"/>
          <w:sz w:val="33"/>
          <w:szCs w:val="33"/>
        </w:rPr>
        <w:t>类）住房改革支出（</w:t>
      </w:r>
      <w:r>
        <w:rPr>
          <w:rFonts w:ascii="方正仿宋_GBK" w:eastAsia="方正仿宋_GBK" w:hAnsi="宋体" w:cs="宋体" w:hint="eastAsia"/>
          <w:color w:val="0C0C0C"/>
          <w:sz w:val="33"/>
          <w:szCs w:val="33"/>
        </w:rPr>
        <w:t>02</w:t>
      </w:r>
      <w:r w:rsidRPr="007B6F9E">
        <w:rPr>
          <w:rFonts w:ascii="方正仿宋_GBK" w:eastAsia="方正仿宋_GBK" w:hAnsi="宋体" w:cs="宋体" w:hint="eastAsia"/>
          <w:color w:val="0C0C0C"/>
          <w:sz w:val="33"/>
          <w:szCs w:val="33"/>
        </w:rPr>
        <w:t>款）住房公积金（</w:t>
      </w:r>
      <w:r>
        <w:rPr>
          <w:rFonts w:ascii="方正仿宋_GBK" w:eastAsia="方正仿宋_GBK" w:hAnsi="宋体" w:cs="宋体" w:hint="eastAsia"/>
          <w:color w:val="0C0C0C"/>
          <w:sz w:val="33"/>
          <w:szCs w:val="33"/>
        </w:rPr>
        <w:t>01</w:t>
      </w:r>
      <w:r w:rsidRPr="007B6F9E">
        <w:rPr>
          <w:rFonts w:ascii="方正仿宋_GBK" w:eastAsia="方正仿宋_GBK" w:hAnsi="宋体" w:cs="宋体" w:hint="eastAsia"/>
          <w:color w:val="0C0C0C"/>
          <w:sz w:val="33"/>
          <w:szCs w:val="33"/>
        </w:rPr>
        <w:t>项）</w:t>
      </w:r>
      <w:r>
        <w:rPr>
          <w:rFonts w:eastAsia="方正仿宋_GBK" w:hint="eastAsia"/>
          <w:color w:val="0C0C0C"/>
          <w:sz w:val="32"/>
          <w:szCs w:val="32"/>
        </w:rPr>
        <w:t>202</w:t>
      </w:r>
      <w:r>
        <w:rPr>
          <w:rFonts w:eastAsia="方正仿宋_GBK"/>
          <w:color w:val="0C0C0C"/>
          <w:sz w:val="32"/>
          <w:szCs w:val="32"/>
        </w:rPr>
        <w:t>1</w:t>
      </w:r>
      <w:r w:rsidRPr="007B6F9E">
        <w:rPr>
          <w:rFonts w:ascii="方正仿宋_GBK" w:eastAsia="方正仿宋_GBK" w:hAnsi="宋体" w:cs="宋体" w:hint="eastAsia"/>
          <w:color w:val="0C0C0C"/>
          <w:sz w:val="33"/>
          <w:szCs w:val="33"/>
        </w:rPr>
        <w:t>年预算数为</w:t>
      </w:r>
      <w:r w:rsidR="00775529">
        <w:rPr>
          <w:rFonts w:eastAsia="方正仿宋_GBK"/>
          <w:color w:val="0C0C0C"/>
          <w:sz w:val="32"/>
          <w:szCs w:val="32"/>
        </w:rPr>
        <w:t>337</w:t>
      </w:r>
      <w:r w:rsidR="00775529" w:rsidRPr="00775529">
        <w:rPr>
          <w:rFonts w:eastAsia="方正仿宋_GBK"/>
          <w:color w:val="0C0C0C"/>
          <w:sz w:val="32"/>
          <w:szCs w:val="32"/>
        </w:rPr>
        <w:t>793.64</w:t>
      </w:r>
      <w:r w:rsidRPr="007B6F9E">
        <w:rPr>
          <w:rFonts w:ascii="方正仿宋_GBK" w:eastAsia="方正仿宋_GBK" w:hAnsi="宋体" w:cs="宋体" w:hint="eastAsia"/>
          <w:color w:val="0C0C0C"/>
          <w:sz w:val="33"/>
          <w:szCs w:val="33"/>
        </w:rPr>
        <w:t>元，主要用于：武胜县</w:t>
      </w:r>
      <w:r w:rsidR="001057A2">
        <w:rPr>
          <w:rFonts w:ascii="方正仿宋_GBK" w:eastAsia="方正仿宋_GBK" w:hAnsi="宋体" w:cs="宋体" w:hint="eastAsia"/>
          <w:color w:val="0C0C0C"/>
          <w:sz w:val="33"/>
          <w:szCs w:val="33"/>
        </w:rPr>
        <w:t>旧县</w:t>
      </w:r>
      <w:r w:rsidRPr="007B6F9E">
        <w:rPr>
          <w:rFonts w:ascii="方正仿宋_GBK" w:eastAsia="方正仿宋_GBK" w:hAnsi="宋体" w:cs="宋体" w:hint="eastAsia"/>
          <w:color w:val="0C0C0C"/>
          <w:sz w:val="33"/>
          <w:szCs w:val="33"/>
        </w:rPr>
        <w:t>小学校教师</w:t>
      </w:r>
      <w:r>
        <w:rPr>
          <w:rFonts w:ascii="方正仿宋_GBK" w:eastAsia="方正仿宋_GBK" w:hAnsi="宋体" w:cs="宋体" w:hint="eastAsia"/>
          <w:color w:val="0C0C0C"/>
          <w:sz w:val="33"/>
          <w:szCs w:val="33"/>
        </w:rPr>
        <w:t>职工</w:t>
      </w:r>
      <w:r w:rsidRPr="004155D6">
        <w:rPr>
          <w:rFonts w:ascii="仿宋_GB2312" w:eastAsia="仿宋_GB2312" w:hint="eastAsia"/>
          <w:sz w:val="32"/>
        </w:rPr>
        <w:t>按照规定标准为职工缴纳住房公积金支出</w:t>
      </w:r>
      <w:r w:rsidRPr="007B6F9E">
        <w:rPr>
          <w:rFonts w:ascii="方正仿宋_GBK" w:eastAsia="方正仿宋_GBK" w:hAnsi="宋体" w:cs="宋体" w:hint="eastAsia"/>
          <w:color w:val="0C0C0C"/>
          <w:sz w:val="33"/>
          <w:szCs w:val="33"/>
        </w:rPr>
        <w:t>。</w:t>
      </w:r>
    </w:p>
    <w:p w:rsidR="00DD556D" w:rsidRDefault="00E07F41" w:rsidP="00B15C16">
      <w:pPr>
        <w:spacing w:line="600" w:lineRule="exact"/>
        <w:ind w:firstLineChars="200" w:firstLine="640"/>
        <w:rPr>
          <w:rFonts w:ascii="楷体" w:eastAsia="楷体" w:hAnsi="楷体"/>
          <w:b/>
          <w:sz w:val="32"/>
          <w:szCs w:val="32"/>
        </w:rPr>
      </w:pPr>
      <w:r>
        <w:rPr>
          <w:rFonts w:ascii="黑体" w:eastAsia="黑体" w:hAnsi="黑体" w:hint="eastAsia"/>
          <w:sz w:val="32"/>
          <w:szCs w:val="32"/>
        </w:rPr>
        <w:t>五、一般公共预算当年财政拨款情况</w:t>
      </w:r>
    </w:p>
    <w:p w:rsidR="00DD556D" w:rsidRDefault="00E07F41">
      <w:pPr>
        <w:spacing w:line="600" w:lineRule="exact"/>
        <w:ind w:firstLineChars="200" w:firstLine="643"/>
        <w:rPr>
          <w:rFonts w:ascii="仿宋_GB2312" w:eastAsia="仿宋_GB2312"/>
          <w:sz w:val="32"/>
          <w:szCs w:val="32"/>
        </w:rPr>
      </w:pPr>
      <w:r>
        <w:rPr>
          <w:rFonts w:ascii="楷体" w:eastAsia="楷体" w:hAnsi="楷体" w:hint="eastAsia"/>
          <w:b/>
          <w:sz w:val="32"/>
          <w:szCs w:val="32"/>
        </w:rPr>
        <w:t>（一）一般公共预算当年财政拨款规模变化情况</w:t>
      </w:r>
    </w:p>
    <w:p w:rsidR="00DD556D" w:rsidRDefault="00B15C16">
      <w:pPr>
        <w:spacing w:line="600" w:lineRule="exact"/>
        <w:ind w:firstLineChars="200" w:firstLine="640"/>
        <w:rPr>
          <w:rFonts w:ascii="仿宋_GB2312" w:eastAsia="仿宋_GB2312"/>
          <w:sz w:val="32"/>
          <w:szCs w:val="32"/>
        </w:rPr>
      </w:pPr>
      <w:r>
        <w:rPr>
          <w:rFonts w:ascii="仿宋_GB2312" w:eastAsia="仿宋_GB2312" w:hint="eastAsia"/>
          <w:sz w:val="32"/>
          <w:szCs w:val="32"/>
        </w:rPr>
        <w:t>武胜</w:t>
      </w:r>
      <w:r>
        <w:rPr>
          <w:rFonts w:ascii="仿宋_GB2312" w:eastAsia="仿宋_GB2312"/>
          <w:sz w:val="32"/>
          <w:szCs w:val="32"/>
        </w:rPr>
        <w:t>县</w:t>
      </w:r>
      <w:r w:rsidR="001057A2">
        <w:rPr>
          <w:rFonts w:ascii="仿宋_GB2312" w:eastAsia="仿宋_GB2312"/>
          <w:sz w:val="32"/>
          <w:szCs w:val="32"/>
        </w:rPr>
        <w:t>旧县</w:t>
      </w:r>
      <w:r>
        <w:rPr>
          <w:rFonts w:ascii="仿宋_GB2312" w:eastAsia="仿宋_GB2312"/>
          <w:sz w:val="32"/>
          <w:szCs w:val="32"/>
        </w:rPr>
        <w:t>小</w:t>
      </w:r>
      <w:r>
        <w:rPr>
          <w:rFonts w:ascii="仿宋_GB2312" w:eastAsia="仿宋_GB2312" w:hint="eastAsia"/>
          <w:sz w:val="32"/>
          <w:szCs w:val="32"/>
        </w:rPr>
        <w:t>学校</w:t>
      </w:r>
      <w:r w:rsidR="00AF69DB">
        <w:rPr>
          <w:rFonts w:ascii="仿宋_GB2312" w:eastAsia="仿宋_GB2312" w:hint="eastAsia"/>
          <w:sz w:val="32"/>
          <w:szCs w:val="32"/>
        </w:rPr>
        <w:t>2021</w:t>
      </w:r>
      <w:r w:rsidR="00E07F41">
        <w:rPr>
          <w:rFonts w:ascii="仿宋_GB2312" w:eastAsia="仿宋_GB2312" w:hint="eastAsia"/>
          <w:sz w:val="32"/>
          <w:szCs w:val="32"/>
        </w:rPr>
        <w:t>年一般公共预算当年财政拨款</w:t>
      </w:r>
      <w:r w:rsidR="00BB39E4">
        <w:rPr>
          <w:rFonts w:ascii="仿宋_GB2312" w:eastAsia="仿宋_GB2312" w:hint="eastAsia"/>
          <w:sz w:val="32"/>
        </w:rPr>
        <w:t>4152552.94</w:t>
      </w:r>
      <w:r w:rsidR="00E07F41">
        <w:rPr>
          <w:rFonts w:ascii="仿宋_GB2312" w:eastAsia="仿宋_GB2312" w:hint="eastAsia"/>
          <w:sz w:val="32"/>
          <w:szCs w:val="32"/>
        </w:rPr>
        <w:t>元，较</w:t>
      </w:r>
      <w:r w:rsidR="00AF69DB">
        <w:rPr>
          <w:rFonts w:ascii="仿宋_GB2312" w:eastAsia="仿宋_GB2312" w:hint="eastAsia"/>
          <w:sz w:val="32"/>
          <w:szCs w:val="32"/>
        </w:rPr>
        <w:t>2020</w:t>
      </w:r>
      <w:r w:rsidR="00E07F41">
        <w:rPr>
          <w:rFonts w:ascii="仿宋_GB2312" w:eastAsia="仿宋_GB2312" w:hint="eastAsia"/>
          <w:sz w:val="32"/>
          <w:szCs w:val="32"/>
        </w:rPr>
        <w:t>年预算数</w:t>
      </w:r>
      <w:r w:rsidR="00BB39E4">
        <w:rPr>
          <w:rFonts w:ascii="仿宋_GB2312" w:eastAsia="仿宋_GB2312" w:hint="eastAsia"/>
          <w:sz w:val="32"/>
          <w:szCs w:val="32"/>
        </w:rPr>
        <w:t>减少</w:t>
      </w:r>
      <w:r w:rsidR="00BB39E4">
        <w:rPr>
          <w:rFonts w:ascii="仿宋_GB2312" w:eastAsia="仿宋_GB2312"/>
          <w:sz w:val="32"/>
          <w:szCs w:val="32"/>
        </w:rPr>
        <w:t>232440.79</w:t>
      </w:r>
      <w:r w:rsidR="00BB39E4">
        <w:rPr>
          <w:rFonts w:ascii="仿宋_GB2312" w:eastAsia="仿宋_GB2312" w:hint="eastAsia"/>
          <w:sz w:val="32"/>
          <w:szCs w:val="32"/>
        </w:rPr>
        <w:t>元，主要原因是人员</w:t>
      </w:r>
      <w:r w:rsidR="00BB39E4">
        <w:rPr>
          <w:rFonts w:ascii="仿宋_GB2312" w:eastAsia="仿宋_GB2312"/>
          <w:sz w:val="32"/>
          <w:szCs w:val="32"/>
        </w:rPr>
        <w:t>减少</w:t>
      </w:r>
      <w:r w:rsidR="00BB39E4">
        <w:rPr>
          <w:rFonts w:ascii="仿宋_GB2312" w:eastAsia="仿宋_GB2312" w:hint="eastAsia"/>
          <w:sz w:val="32"/>
          <w:szCs w:val="32"/>
        </w:rPr>
        <w:t>。</w:t>
      </w:r>
    </w:p>
    <w:p w:rsidR="00DD556D" w:rsidRDefault="00E07F41">
      <w:pPr>
        <w:spacing w:line="600" w:lineRule="exact"/>
        <w:ind w:firstLineChars="200" w:firstLine="643"/>
        <w:rPr>
          <w:rFonts w:ascii="仿宋_GB2312" w:eastAsia="仿宋_GB2312"/>
          <w:sz w:val="32"/>
          <w:szCs w:val="32"/>
        </w:rPr>
      </w:pPr>
      <w:r>
        <w:rPr>
          <w:rFonts w:ascii="楷体" w:eastAsia="楷体" w:hAnsi="楷体" w:hint="eastAsia"/>
          <w:b/>
          <w:sz w:val="32"/>
          <w:szCs w:val="32"/>
        </w:rPr>
        <w:lastRenderedPageBreak/>
        <w:t>（二）一般公共预算当年财政拨款支出结构情况</w:t>
      </w:r>
    </w:p>
    <w:p w:rsidR="00DD556D" w:rsidRDefault="001253B9">
      <w:pPr>
        <w:spacing w:line="600" w:lineRule="exact"/>
        <w:ind w:firstLineChars="200" w:firstLine="660"/>
        <w:rPr>
          <w:rFonts w:ascii="仿宋_GB2312" w:eastAsia="仿宋_GB2312"/>
          <w:sz w:val="32"/>
          <w:szCs w:val="32"/>
        </w:rPr>
      </w:pPr>
      <w:r w:rsidRPr="007B6F9E">
        <w:rPr>
          <w:rFonts w:ascii="方正仿宋_GBK" w:eastAsia="方正仿宋_GBK" w:hAnsi="宋体" w:cs="宋体" w:hint="eastAsia"/>
          <w:color w:val="0C0C0C"/>
          <w:sz w:val="33"/>
          <w:szCs w:val="33"/>
        </w:rPr>
        <w:t>教育支出</w:t>
      </w:r>
      <w:r w:rsidR="00BB39E4">
        <w:rPr>
          <w:rFonts w:eastAsia="方正仿宋_GBK"/>
          <w:color w:val="0C0C0C"/>
          <w:sz w:val="32"/>
          <w:szCs w:val="32"/>
        </w:rPr>
        <w:t>2954</w:t>
      </w:r>
      <w:r w:rsidR="00BB39E4" w:rsidRPr="00BB39E4">
        <w:rPr>
          <w:rFonts w:eastAsia="方正仿宋_GBK"/>
          <w:color w:val="0C0C0C"/>
          <w:sz w:val="32"/>
          <w:szCs w:val="32"/>
        </w:rPr>
        <w:t>624.09</w:t>
      </w:r>
      <w:r w:rsidRPr="007B6F9E">
        <w:rPr>
          <w:rFonts w:ascii="方正仿宋_GBK" w:eastAsia="方正仿宋_GBK" w:hAnsi="宋体" w:cs="宋体" w:hint="eastAsia"/>
          <w:color w:val="0C0C0C"/>
          <w:sz w:val="33"/>
          <w:szCs w:val="33"/>
        </w:rPr>
        <w:t>元</w:t>
      </w:r>
      <w:r>
        <w:rPr>
          <w:rFonts w:ascii="方正仿宋_GBK" w:eastAsia="方正仿宋_GBK" w:hAnsi="宋体" w:cs="宋体" w:hint="eastAsia"/>
          <w:color w:val="0C0C0C"/>
          <w:sz w:val="33"/>
          <w:szCs w:val="33"/>
        </w:rPr>
        <w:t>，</w:t>
      </w:r>
      <w:r>
        <w:rPr>
          <w:rFonts w:ascii="仿宋_GB2312" w:eastAsia="仿宋_GB2312" w:hint="eastAsia"/>
          <w:sz w:val="32"/>
          <w:szCs w:val="32"/>
        </w:rPr>
        <w:t>占</w:t>
      </w:r>
      <w:r>
        <w:rPr>
          <w:rFonts w:ascii="仿宋_GB2312" w:eastAsia="仿宋_GB2312"/>
          <w:sz w:val="32"/>
          <w:szCs w:val="32"/>
        </w:rPr>
        <w:t>7</w:t>
      </w:r>
      <w:r w:rsidR="00BB39E4">
        <w:rPr>
          <w:rFonts w:ascii="仿宋_GB2312" w:eastAsia="仿宋_GB2312"/>
          <w:sz w:val="32"/>
          <w:szCs w:val="32"/>
        </w:rPr>
        <w:t>1.15</w:t>
      </w:r>
      <w:r>
        <w:rPr>
          <w:rFonts w:ascii="仿宋_GB2312" w:eastAsia="仿宋_GB2312" w:hint="eastAsia"/>
          <w:sz w:val="32"/>
          <w:szCs w:val="32"/>
        </w:rPr>
        <w:t>%；</w:t>
      </w:r>
      <w:r w:rsidRPr="007B6F9E">
        <w:rPr>
          <w:rFonts w:ascii="方正仿宋_GBK" w:eastAsia="方正仿宋_GBK" w:hAnsi="宋体" w:cs="宋体" w:hint="eastAsia"/>
          <w:color w:val="0C0C0C"/>
          <w:sz w:val="33"/>
          <w:szCs w:val="33"/>
        </w:rPr>
        <w:t>社会保障和就业支出</w:t>
      </w:r>
      <w:r w:rsidR="00BB39E4">
        <w:rPr>
          <w:rFonts w:eastAsia="方正仿宋_GBK"/>
          <w:color w:val="0C0C0C"/>
          <w:sz w:val="32"/>
          <w:szCs w:val="32"/>
        </w:rPr>
        <w:t>450</w:t>
      </w:r>
      <w:r w:rsidR="00BB39E4" w:rsidRPr="00BB39E4">
        <w:rPr>
          <w:rFonts w:eastAsia="方正仿宋_GBK"/>
          <w:color w:val="0C0C0C"/>
          <w:sz w:val="32"/>
          <w:szCs w:val="32"/>
        </w:rPr>
        <w:t>391.52</w:t>
      </w:r>
      <w:r w:rsidRPr="007B6F9E">
        <w:rPr>
          <w:rFonts w:ascii="方正仿宋_GBK" w:eastAsia="方正仿宋_GBK" w:hAnsi="宋体" w:cs="宋体" w:hint="eastAsia"/>
          <w:color w:val="0C0C0C"/>
          <w:sz w:val="33"/>
          <w:szCs w:val="33"/>
        </w:rPr>
        <w:t>元</w:t>
      </w:r>
      <w:r>
        <w:rPr>
          <w:rFonts w:ascii="方正仿宋_GBK" w:eastAsia="方正仿宋_GBK" w:hAnsi="宋体" w:cs="宋体" w:hint="eastAsia"/>
          <w:color w:val="0C0C0C"/>
          <w:sz w:val="33"/>
          <w:szCs w:val="33"/>
        </w:rPr>
        <w:t>，</w:t>
      </w:r>
      <w:r>
        <w:rPr>
          <w:rFonts w:ascii="仿宋_GB2312" w:eastAsia="仿宋_GB2312" w:hint="eastAsia"/>
          <w:sz w:val="32"/>
          <w:szCs w:val="32"/>
        </w:rPr>
        <w:t>占</w:t>
      </w:r>
      <w:r>
        <w:rPr>
          <w:rFonts w:ascii="仿宋_GB2312" w:eastAsia="仿宋_GB2312"/>
          <w:sz w:val="32"/>
          <w:szCs w:val="32"/>
        </w:rPr>
        <w:t>1</w:t>
      </w:r>
      <w:r w:rsidR="00BB39E4">
        <w:rPr>
          <w:rFonts w:ascii="仿宋_GB2312" w:eastAsia="仿宋_GB2312"/>
          <w:sz w:val="32"/>
          <w:szCs w:val="32"/>
        </w:rPr>
        <w:t>0.85</w:t>
      </w:r>
      <w:r>
        <w:rPr>
          <w:rFonts w:ascii="仿宋_GB2312" w:eastAsia="仿宋_GB2312" w:hint="eastAsia"/>
          <w:sz w:val="32"/>
          <w:szCs w:val="32"/>
        </w:rPr>
        <w:t>%；</w:t>
      </w:r>
      <w:r>
        <w:rPr>
          <w:rFonts w:ascii="方正仿宋_GBK" w:eastAsia="方正仿宋_GBK" w:hAnsi="宋体" w:cs="宋体" w:hint="eastAsia"/>
          <w:color w:val="0C0C0C"/>
          <w:sz w:val="33"/>
          <w:szCs w:val="33"/>
        </w:rPr>
        <w:t>卫生与健康</w:t>
      </w:r>
      <w:r w:rsidRPr="007B6F9E">
        <w:rPr>
          <w:rFonts w:ascii="方正仿宋_GBK" w:eastAsia="方正仿宋_GBK" w:hAnsi="宋体" w:cs="宋体" w:hint="eastAsia"/>
          <w:color w:val="0C0C0C"/>
          <w:sz w:val="33"/>
          <w:szCs w:val="33"/>
        </w:rPr>
        <w:t>支出</w:t>
      </w:r>
      <w:r w:rsidR="00BB39E4">
        <w:rPr>
          <w:rFonts w:eastAsia="方正仿宋_GBK"/>
          <w:color w:val="0C0C0C"/>
          <w:sz w:val="32"/>
          <w:szCs w:val="32"/>
        </w:rPr>
        <w:t>409</w:t>
      </w:r>
      <w:r w:rsidR="00BB39E4" w:rsidRPr="00BB39E4">
        <w:rPr>
          <w:rFonts w:eastAsia="方正仿宋_GBK"/>
          <w:color w:val="0C0C0C"/>
          <w:sz w:val="32"/>
          <w:szCs w:val="32"/>
        </w:rPr>
        <w:t>743.69</w:t>
      </w:r>
      <w:r w:rsidRPr="007B6F9E">
        <w:rPr>
          <w:rFonts w:ascii="方正仿宋_GBK" w:eastAsia="方正仿宋_GBK" w:hAnsi="宋体" w:cs="宋体" w:hint="eastAsia"/>
          <w:color w:val="0C0C0C"/>
          <w:sz w:val="33"/>
          <w:szCs w:val="33"/>
        </w:rPr>
        <w:t>元</w:t>
      </w:r>
      <w:r>
        <w:rPr>
          <w:rFonts w:ascii="方正仿宋_GBK" w:eastAsia="方正仿宋_GBK" w:hAnsi="宋体" w:cs="宋体" w:hint="eastAsia"/>
          <w:color w:val="0C0C0C"/>
          <w:sz w:val="33"/>
          <w:szCs w:val="33"/>
        </w:rPr>
        <w:t>，</w:t>
      </w:r>
      <w:r>
        <w:rPr>
          <w:rFonts w:ascii="仿宋_GB2312" w:eastAsia="仿宋_GB2312" w:hint="eastAsia"/>
          <w:sz w:val="32"/>
          <w:szCs w:val="32"/>
        </w:rPr>
        <w:t>占</w:t>
      </w:r>
      <w:r w:rsidR="00BB39E4">
        <w:rPr>
          <w:rFonts w:ascii="仿宋_GB2312" w:eastAsia="仿宋_GB2312"/>
          <w:sz w:val="32"/>
          <w:szCs w:val="32"/>
        </w:rPr>
        <w:t>9.87</w:t>
      </w:r>
      <w:r>
        <w:rPr>
          <w:rFonts w:ascii="仿宋_GB2312" w:eastAsia="仿宋_GB2312" w:hint="eastAsia"/>
          <w:sz w:val="32"/>
          <w:szCs w:val="32"/>
        </w:rPr>
        <w:t>%；</w:t>
      </w:r>
      <w:r w:rsidRPr="007B6F9E">
        <w:rPr>
          <w:rFonts w:ascii="方正仿宋_GBK" w:eastAsia="方正仿宋_GBK" w:hAnsi="宋体" w:cs="宋体" w:hint="eastAsia"/>
          <w:color w:val="0C0C0C"/>
          <w:sz w:val="33"/>
          <w:szCs w:val="33"/>
        </w:rPr>
        <w:t>住房保障支出</w:t>
      </w:r>
      <w:r w:rsidR="00BB39E4">
        <w:rPr>
          <w:rFonts w:eastAsia="方正仿宋_GBK"/>
          <w:color w:val="0C0C0C"/>
          <w:sz w:val="32"/>
          <w:szCs w:val="32"/>
        </w:rPr>
        <w:t>337</w:t>
      </w:r>
      <w:r w:rsidR="00BB39E4" w:rsidRPr="00BB39E4">
        <w:rPr>
          <w:rFonts w:eastAsia="方正仿宋_GBK"/>
          <w:color w:val="0C0C0C"/>
          <w:sz w:val="32"/>
          <w:szCs w:val="32"/>
        </w:rPr>
        <w:t>793.64</w:t>
      </w:r>
      <w:r w:rsidRPr="007B6F9E">
        <w:rPr>
          <w:rFonts w:ascii="方正仿宋_GBK" w:eastAsia="方正仿宋_GBK" w:hAnsi="宋体" w:cs="宋体" w:hint="eastAsia"/>
          <w:color w:val="0C0C0C"/>
          <w:sz w:val="33"/>
          <w:szCs w:val="33"/>
        </w:rPr>
        <w:t>元</w:t>
      </w:r>
      <w:r>
        <w:rPr>
          <w:rFonts w:ascii="方正仿宋_GBK" w:eastAsia="方正仿宋_GBK" w:hAnsi="宋体" w:cs="宋体" w:hint="eastAsia"/>
          <w:color w:val="0C0C0C"/>
          <w:sz w:val="33"/>
          <w:szCs w:val="33"/>
        </w:rPr>
        <w:t>，</w:t>
      </w:r>
      <w:r>
        <w:rPr>
          <w:rFonts w:ascii="仿宋_GB2312" w:eastAsia="仿宋_GB2312" w:hint="eastAsia"/>
          <w:sz w:val="32"/>
          <w:szCs w:val="32"/>
        </w:rPr>
        <w:t>占</w:t>
      </w:r>
      <w:r w:rsidR="00BB39E4">
        <w:rPr>
          <w:rFonts w:ascii="仿宋_GB2312" w:eastAsia="仿宋_GB2312"/>
          <w:sz w:val="32"/>
          <w:szCs w:val="32"/>
        </w:rPr>
        <w:t>8.13</w:t>
      </w:r>
      <w:r>
        <w:rPr>
          <w:rFonts w:ascii="仿宋_GB2312" w:eastAsia="仿宋_GB2312" w:hint="eastAsia"/>
          <w:sz w:val="32"/>
          <w:szCs w:val="32"/>
        </w:rPr>
        <w:t>%</w:t>
      </w:r>
      <w:r w:rsidR="00E07F41">
        <w:rPr>
          <w:rFonts w:ascii="仿宋_GB2312" w:eastAsia="仿宋_GB2312" w:hint="eastAsia"/>
          <w:sz w:val="32"/>
          <w:szCs w:val="32"/>
        </w:rPr>
        <w:t>。</w:t>
      </w:r>
    </w:p>
    <w:p w:rsidR="00DD556D" w:rsidRDefault="00E07F41">
      <w:pPr>
        <w:spacing w:line="600" w:lineRule="exact"/>
        <w:ind w:firstLineChars="200" w:firstLine="643"/>
        <w:rPr>
          <w:rFonts w:ascii="仿宋_GB2312" w:eastAsia="仿宋_GB2312"/>
          <w:sz w:val="32"/>
          <w:szCs w:val="32"/>
        </w:rPr>
      </w:pPr>
      <w:r>
        <w:rPr>
          <w:rFonts w:ascii="楷体" w:eastAsia="楷体" w:hAnsi="楷体" w:hint="eastAsia"/>
          <w:b/>
          <w:sz w:val="32"/>
          <w:szCs w:val="32"/>
        </w:rPr>
        <w:t>（三）一般公共预算当年财政拨款具体使用情况</w:t>
      </w:r>
    </w:p>
    <w:p w:rsidR="007A200B" w:rsidRPr="007B6F9E" w:rsidRDefault="00951370" w:rsidP="007A200B">
      <w:pPr>
        <w:ind w:firstLineChars="250" w:firstLine="800"/>
        <w:rPr>
          <w:rFonts w:ascii="方正仿宋_GBK" w:eastAsia="方正仿宋_GBK" w:hAnsi="宋体" w:cs="宋体"/>
          <w:color w:val="0C0C0C"/>
          <w:sz w:val="33"/>
          <w:szCs w:val="33"/>
        </w:rPr>
      </w:pPr>
      <w:r>
        <w:rPr>
          <w:rFonts w:ascii="仿宋_GB2312" w:eastAsia="仿宋_GB2312"/>
          <w:sz w:val="32"/>
          <w:szCs w:val="32"/>
        </w:rPr>
        <w:t>1</w:t>
      </w:r>
      <w:r w:rsidRPr="007B6F9E">
        <w:rPr>
          <w:rFonts w:ascii="方正仿宋_GBK" w:eastAsia="方正仿宋_GBK" w:hAnsi="宋体" w:cs="宋体" w:hint="eastAsia"/>
          <w:color w:val="0C0C0C"/>
          <w:sz w:val="33"/>
          <w:szCs w:val="33"/>
        </w:rPr>
        <w:t>.</w:t>
      </w:r>
      <w:r w:rsidR="007A200B" w:rsidRPr="007B6F9E">
        <w:rPr>
          <w:rFonts w:ascii="方正仿宋_GBK" w:eastAsia="方正仿宋_GBK" w:hAnsi="宋体" w:cs="宋体" w:hint="eastAsia"/>
          <w:color w:val="0C0C0C"/>
          <w:sz w:val="33"/>
          <w:szCs w:val="33"/>
        </w:rPr>
        <w:t>教育支出（</w:t>
      </w:r>
      <w:r w:rsidR="007A200B">
        <w:rPr>
          <w:rFonts w:ascii="方正仿宋_GBK" w:eastAsia="方正仿宋_GBK" w:hAnsi="宋体" w:cs="宋体" w:hint="eastAsia"/>
          <w:color w:val="0C0C0C"/>
          <w:sz w:val="33"/>
          <w:szCs w:val="33"/>
        </w:rPr>
        <w:t>205</w:t>
      </w:r>
      <w:r w:rsidR="007A200B" w:rsidRPr="007B6F9E">
        <w:rPr>
          <w:rFonts w:ascii="方正仿宋_GBK" w:eastAsia="方正仿宋_GBK" w:hAnsi="宋体" w:cs="宋体" w:hint="eastAsia"/>
          <w:color w:val="0C0C0C"/>
          <w:sz w:val="33"/>
          <w:szCs w:val="33"/>
        </w:rPr>
        <w:t>类）普通教育（</w:t>
      </w:r>
      <w:r w:rsidR="007A200B">
        <w:rPr>
          <w:rFonts w:ascii="方正仿宋_GBK" w:eastAsia="方正仿宋_GBK" w:hAnsi="宋体" w:cs="宋体" w:hint="eastAsia"/>
          <w:color w:val="0C0C0C"/>
          <w:sz w:val="33"/>
          <w:szCs w:val="33"/>
        </w:rPr>
        <w:t>02</w:t>
      </w:r>
      <w:r w:rsidR="007A200B" w:rsidRPr="007B6F9E">
        <w:rPr>
          <w:rFonts w:ascii="方正仿宋_GBK" w:eastAsia="方正仿宋_GBK" w:hAnsi="宋体" w:cs="宋体" w:hint="eastAsia"/>
          <w:color w:val="0C0C0C"/>
          <w:sz w:val="33"/>
          <w:szCs w:val="33"/>
        </w:rPr>
        <w:t>款）小学教育（</w:t>
      </w:r>
      <w:r w:rsidR="007A200B">
        <w:rPr>
          <w:rFonts w:ascii="方正仿宋_GBK" w:eastAsia="方正仿宋_GBK" w:hAnsi="宋体" w:cs="宋体" w:hint="eastAsia"/>
          <w:color w:val="0C0C0C"/>
          <w:sz w:val="33"/>
          <w:szCs w:val="33"/>
        </w:rPr>
        <w:t>02</w:t>
      </w:r>
      <w:r w:rsidR="007A200B" w:rsidRPr="007B6F9E">
        <w:rPr>
          <w:rFonts w:ascii="方正仿宋_GBK" w:eastAsia="方正仿宋_GBK" w:hAnsi="宋体" w:cs="宋体" w:hint="eastAsia"/>
          <w:color w:val="0C0C0C"/>
          <w:sz w:val="33"/>
          <w:szCs w:val="33"/>
        </w:rPr>
        <w:t>项）</w:t>
      </w:r>
      <w:r w:rsidR="007A200B">
        <w:rPr>
          <w:rFonts w:eastAsia="方正仿宋_GBK" w:hint="eastAsia"/>
          <w:color w:val="0C0C0C"/>
          <w:sz w:val="32"/>
          <w:szCs w:val="32"/>
        </w:rPr>
        <w:t>202</w:t>
      </w:r>
      <w:r w:rsidR="007A200B">
        <w:rPr>
          <w:rFonts w:eastAsia="方正仿宋_GBK"/>
          <w:color w:val="0C0C0C"/>
          <w:sz w:val="32"/>
          <w:szCs w:val="32"/>
        </w:rPr>
        <w:t>1</w:t>
      </w:r>
      <w:r w:rsidR="007A200B" w:rsidRPr="007B6F9E">
        <w:rPr>
          <w:rFonts w:ascii="方正仿宋_GBK" w:eastAsia="方正仿宋_GBK" w:hAnsi="宋体" w:cs="宋体" w:hint="eastAsia"/>
          <w:color w:val="0C0C0C"/>
          <w:sz w:val="33"/>
          <w:szCs w:val="33"/>
        </w:rPr>
        <w:t>年预算数为</w:t>
      </w:r>
      <w:r w:rsidR="007A200B">
        <w:rPr>
          <w:rFonts w:eastAsia="方正仿宋_GBK"/>
          <w:color w:val="0C0C0C"/>
          <w:sz w:val="32"/>
          <w:szCs w:val="32"/>
        </w:rPr>
        <w:t>2954</w:t>
      </w:r>
      <w:r w:rsidR="007A200B" w:rsidRPr="00775529">
        <w:rPr>
          <w:rFonts w:eastAsia="方正仿宋_GBK"/>
          <w:color w:val="0C0C0C"/>
          <w:sz w:val="32"/>
          <w:szCs w:val="32"/>
        </w:rPr>
        <w:t>624.09</w:t>
      </w:r>
      <w:r w:rsidR="007A200B" w:rsidRPr="007B6F9E">
        <w:rPr>
          <w:rFonts w:ascii="方正仿宋_GBK" w:eastAsia="方正仿宋_GBK" w:hAnsi="宋体" w:cs="宋体" w:hint="eastAsia"/>
          <w:color w:val="0C0C0C"/>
          <w:sz w:val="33"/>
          <w:szCs w:val="33"/>
        </w:rPr>
        <w:t>元，主要用于：小学教育教职工基本工资、津补贴等基本支出。</w:t>
      </w:r>
    </w:p>
    <w:p w:rsidR="007A200B" w:rsidRDefault="007A200B" w:rsidP="007A200B">
      <w:pPr>
        <w:spacing w:line="590" w:lineRule="exact"/>
        <w:ind w:firstLineChars="200" w:firstLine="660"/>
        <w:rPr>
          <w:rFonts w:ascii="方正仿宋_GBK" w:eastAsia="方正仿宋_GBK" w:hAnsi="宋体" w:cs="宋体"/>
          <w:color w:val="0C0C0C"/>
          <w:sz w:val="33"/>
          <w:szCs w:val="33"/>
        </w:rPr>
      </w:pPr>
      <w:r>
        <w:rPr>
          <w:rFonts w:ascii="方正仿宋_GBK" w:eastAsia="方正仿宋_GBK" w:hAnsi="宋体" w:cs="宋体" w:hint="eastAsia"/>
          <w:color w:val="0C0C0C"/>
          <w:sz w:val="33"/>
          <w:szCs w:val="33"/>
        </w:rPr>
        <w:t>2</w:t>
      </w:r>
      <w:r w:rsidRPr="007B6F9E">
        <w:rPr>
          <w:rFonts w:ascii="方正仿宋_GBK" w:eastAsia="方正仿宋_GBK" w:hAnsi="宋体" w:cs="宋体" w:hint="eastAsia"/>
          <w:color w:val="0C0C0C"/>
          <w:sz w:val="33"/>
          <w:szCs w:val="33"/>
        </w:rPr>
        <w:t>.社会保障和就业支出（</w:t>
      </w:r>
      <w:r>
        <w:rPr>
          <w:rFonts w:ascii="方正仿宋_GBK" w:eastAsia="方正仿宋_GBK" w:hAnsi="宋体" w:cs="宋体" w:hint="eastAsia"/>
          <w:color w:val="0C0C0C"/>
          <w:sz w:val="33"/>
          <w:szCs w:val="33"/>
        </w:rPr>
        <w:t>20</w:t>
      </w:r>
      <w:r>
        <w:rPr>
          <w:rFonts w:ascii="方正仿宋_GBK" w:eastAsia="方正仿宋_GBK" w:hAnsi="宋体" w:cs="宋体"/>
          <w:color w:val="0C0C0C"/>
          <w:sz w:val="33"/>
          <w:szCs w:val="33"/>
        </w:rPr>
        <w:t>8</w:t>
      </w:r>
      <w:r w:rsidRPr="007B6F9E">
        <w:rPr>
          <w:rFonts w:ascii="方正仿宋_GBK" w:eastAsia="方正仿宋_GBK" w:hAnsi="宋体" w:cs="宋体" w:hint="eastAsia"/>
          <w:color w:val="0C0C0C"/>
          <w:sz w:val="33"/>
          <w:szCs w:val="33"/>
        </w:rPr>
        <w:t>类）行政事业单位（</w:t>
      </w:r>
      <w:r>
        <w:rPr>
          <w:rFonts w:ascii="方正仿宋_GBK" w:eastAsia="方正仿宋_GBK" w:hAnsi="宋体" w:cs="宋体" w:hint="eastAsia"/>
          <w:color w:val="0C0C0C"/>
          <w:sz w:val="33"/>
          <w:szCs w:val="33"/>
        </w:rPr>
        <w:t>0</w:t>
      </w:r>
      <w:r>
        <w:rPr>
          <w:rFonts w:ascii="方正仿宋_GBK" w:eastAsia="方正仿宋_GBK" w:hAnsi="宋体" w:cs="宋体"/>
          <w:color w:val="0C0C0C"/>
          <w:sz w:val="33"/>
          <w:szCs w:val="33"/>
        </w:rPr>
        <w:t>5</w:t>
      </w:r>
      <w:r w:rsidRPr="007B6F9E">
        <w:rPr>
          <w:rFonts w:ascii="方正仿宋_GBK" w:eastAsia="方正仿宋_GBK" w:hAnsi="宋体" w:cs="宋体" w:hint="eastAsia"/>
          <w:color w:val="0C0C0C"/>
          <w:sz w:val="33"/>
          <w:szCs w:val="33"/>
        </w:rPr>
        <w:t>款）机关事业单位基本养老保险（</w:t>
      </w:r>
      <w:r>
        <w:rPr>
          <w:rFonts w:ascii="方正仿宋_GBK" w:eastAsia="方正仿宋_GBK" w:hAnsi="宋体" w:cs="宋体" w:hint="eastAsia"/>
          <w:color w:val="0C0C0C"/>
          <w:sz w:val="33"/>
          <w:szCs w:val="33"/>
        </w:rPr>
        <w:t>05</w:t>
      </w:r>
      <w:r w:rsidRPr="007B6F9E">
        <w:rPr>
          <w:rFonts w:ascii="方正仿宋_GBK" w:eastAsia="方正仿宋_GBK" w:hAnsi="宋体" w:cs="宋体" w:hint="eastAsia"/>
          <w:color w:val="0C0C0C"/>
          <w:sz w:val="33"/>
          <w:szCs w:val="33"/>
        </w:rPr>
        <w:t>项）</w:t>
      </w:r>
      <w:r>
        <w:rPr>
          <w:rFonts w:eastAsia="方正仿宋_GBK" w:hint="eastAsia"/>
          <w:color w:val="0C0C0C"/>
          <w:sz w:val="32"/>
          <w:szCs w:val="32"/>
        </w:rPr>
        <w:t>202</w:t>
      </w:r>
      <w:r>
        <w:rPr>
          <w:rFonts w:eastAsia="方正仿宋_GBK"/>
          <w:color w:val="0C0C0C"/>
          <w:sz w:val="32"/>
          <w:szCs w:val="32"/>
        </w:rPr>
        <w:t>1</w:t>
      </w:r>
      <w:r w:rsidRPr="007B6F9E">
        <w:rPr>
          <w:rFonts w:ascii="方正仿宋_GBK" w:eastAsia="方正仿宋_GBK" w:hAnsi="宋体" w:cs="宋体" w:hint="eastAsia"/>
          <w:color w:val="0C0C0C"/>
          <w:sz w:val="33"/>
          <w:szCs w:val="33"/>
        </w:rPr>
        <w:t>年预算数为</w:t>
      </w:r>
      <w:r>
        <w:rPr>
          <w:rFonts w:eastAsia="方正仿宋_GBK"/>
          <w:color w:val="0C0C0C"/>
          <w:sz w:val="32"/>
          <w:szCs w:val="32"/>
        </w:rPr>
        <w:t>450</w:t>
      </w:r>
      <w:r w:rsidRPr="00775529">
        <w:rPr>
          <w:rFonts w:eastAsia="方正仿宋_GBK"/>
          <w:color w:val="0C0C0C"/>
          <w:sz w:val="32"/>
          <w:szCs w:val="32"/>
        </w:rPr>
        <w:t>391.52</w:t>
      </w:r>
      <w:r w:rsidRPr="007B6F9E">
        <w:rPr>
          <w:rFonts w:ascii="方正仿宋_GBK" w:eastAsia="方正仿宋_GBK" w:hAnsi="宋体" w:cs="宋体" w:hint="eastAsia"/>
          <w:color w:val="0C0C0C"/>
          <w:sz w:val="33"/>
          <w:szCs w:val="33"/>
        </w:rPr>
        <w:t>元，主要用于武胜县</w:t>
      </w:r>
      <w:r>
        <w:rPr>
          <w:rFonts w:ascii="方正仿宋_GBK" w:eastAsia="方正仿宋_GBK" w:hAnsi="宋体" w:cs="宋体" w:hint="eastAsia"/>
          <w:color w:val="0C0C0C"/>
          <w:sz w:val="33"/>
          <w:szCs w:val="33"/>
        </w:rPr>
        <w:t>旧县</w:t>
      </w:r>
      <w:r w:rsidRPr="007B6F9E">
        <w:rPr>
          <w:rFonts w:ascii="方正仿宋_GBK" w:eastAsia="方正仿宋_GBK" w:hAnsi="宋体" w:cs="宋体" w:hint="eastAsia"/>
          <w:color w:val="0C0C0C"/>
          <w:sz w:val="33"/>
          <w:szCs w:val="33"/>
        </w:rPr>
        <w:t>小学校</w:t>
      </w:r>
      <w:r>
        <w:rPr>
          <w:rFonts w:ascii="方正仿宋_GBK" w:eastAsia="方正仿宋_GBK" w:hAnsi="宋体" w:cs="宋体" w:hint="eastAsia"/>
          <w:color w:val="0C0C0C"/>
          <w:sz w:val="33"/>
          <w:szCs w:val="33"/>
        </w:rPr>
        <w:t>职工</w:t>
      </w:r>
      <w:r w:rsidRPr="007B6F9E">
        <w:rPr>
          <w:rFonts w:ascii="方正仿宋_GBK" w:eastAsia="方正仿宋_GBK" w:hAnsi="宋体" w:cs="宋体" w:hint="eastAsia"/>
          <w:color w:val="0C0C0C"/>
          <w:sz w:val="33"/>
          <w:szCs w:val="33"/>
        </w:rPr>
        <w:t>养老保险缴费。</w:t>
      </w:r>
    </w:p>
    <w:p w:rsidR="007A200B" w:rsidRDefault="007A200B" w:rsidP="007A200B">
      <w:pPr>
        <w:spacing w:line="560" w:lineRule="exact"/>
        <w:ind w:firstLineChars="200" w:firstLine="660"/>
        <w:rPr>
          <w:rFonts w:ascii="方正仿宋_GBK" w:eastAsia="方正仿宋_GBK" w:hAnsi="宋体" w:cs="宋体"/>
          <w:color w:val="0C0C0C"/>
          <w:sz w:val="33"/>
          <w:szCs w:val="33"/>
        </w:rPr>
      </w:pPr>
      <w:r>
        <w:rPr>
          <w:rFonts w:ascii="方正仿宋_GBK" w:eastAsia="方正仿宋_GBK" w:hAnsi="宋体" w:cs="宋体" w:hint="eastAsia"/>
          <w:color w:val="0C0C0C"/>
          <w:sz w:val="33"/>
          <w:szCs w:val="33"/>
        </w:rPr>
        <w:t>3</w:t>
      </w:r>
      <w:r w:rsidRPr="007B6F9E">
        <w:rPr>
          <w:rFonts w:ascii="方正仿宋_GBK" w:eastAsia="方正仿宋_GBK" w:hAnsi="宋体" w:cs="宋体" w:hint="eastAsia"/>
          <w:color w:val="0C0C0C"/>
          <w:sz w:val="33"/>
          <w:szCs w:val="33"/>
        </w:rPr>
        <w:t>.</w:t>
      </w:r>
      <w:r>
        <w:rPr>
          <w:rFonts w:ascii="方正仿宋_GBK" w:eastAsia="方正仿宋_GBK" w:hAnsi="宋体" w:cs="宋体" w:hint="eastAsia"/>
          <w:color w:val="0C0C0C"/>
          <w:sz w:val="33"/>
          <w:szCs w:val="33"/>
        </w:rPr>
        <w:t>卫生健康</w:t>
      </w:r>
      <w:r w:rsidRPr="007B6F9E">
        <w:rPr>
          <w:rFonts w:ascii="方正仿宋_GBK" w:eastAsia="方正仿宋_GBK" w:hAnsi="宋体" w:cs="宋体" w:hint="eastAsia"/>
          <w:color w:val="0C0C0C"/>
          <w:sz w:val="33"/>
          <w:szCs w:val="33"/>
        </w:rPr>
        <w:t>支出（</w:t>
      </w:r>
      <w:r>
        <w:rPr>
          <w:rFonts w:ascii="方正仿宋_GBK" w:eastAsia="方正仿宋_GBK" w:hAnsi="宋体" w:cs="宋体" w:hint="eastAsia"/>
          <w:color w:val="0C0C0C"/>
          <w:sz w:val="33"/>
          <w:szCs w:val="33"/>
        </w:rPr>
        <w:t>210</w:t>
      </w:r>
      <w:r w:rsidRPr="007B6F9E">
        <w:rPr>
          <w:rFonts w:ascii="方正仿宋_GBK" w:eastAsia="方正仿宋_GBK" w:hAnsi="宋体" w:cs="宋体" w:hint="eastAsia"/>
          <w:color w:val="0C0C0C"/>
          <w:sz w:val="33"/>
          <w:szCs w:val="33"/>
        </w:rPr>
        <w:t>类）行政事业单位医疗（</w:t>
      </w:r>
      <w:r>
        <w:rPr>
          <w:rFonts w:ascii="方正仿宋_GBK" w:eastAsia="方正仿宋_GBK" w:hAnsi="宋体" w:cs="宋体"/>
          <w:color w:val="0C0C0C"/>
          <w:sz w:val="33"/>
          <w:szCs w:val="33"/>
        </w:rPr>
        <w:t>11</w:t>
      </w:r>
      <w:r w:rsidRPr="007B6F9E">
        <w:rPr>
          <w:rFonts w:ascii="方正仿宋_GBK" w:eastAsia="方正仿宋_GBK" w:hAnsi="宋体" w:cs="宋体" w:hint="eastAsia"/>
          <w:color w:val="0C0C0C"/>
          <w:sz w:val="33"/>
          <w:szCs w:val="33"/>
        </w:rPr>
        <w:t>款）</w:t>
      </w:r>
      <w:r>
        <w:rPr>
          <w:rFonts w:ascii="方正仿宋_GBK" w:eastAsia="方正仿宋_GBK" w:hAnsi="宋体" w:cs="宋体" w:hint="eastAsia"/>
          <w:color w:val="0C0C0C"/>
          <w:sz w:val="33"/>
          <w:szCs w:val="33"/>
        </w:rPr>
        <w:t>行政</w:t>
      </w:r>
      <w:r w:rsidRPr="007B6F9E">
        <w:rPr>
          <w:rFonts w:ascii="方正仿宋_GBK" w:eastAsia="方正仿宋_GBK" w:hAnsi="宋体" w:cs="宋体" w:hint="eastAsia"/>
          <w:color w:val="0C0C0C"/>
          <w:sz w:val="33"/>
          <w:szCs w:val="33"/>
        </w:rPr>
        <w:t>单位医疗（</w:t>
      </w:r>
      <w:r>
        <w:rPr>
          <w:rFonts w:ascii="方正仿宋_GBK" w:eastAsia="方正仿宋_GBK" w:hAnsi="宋体" w:cs="宋体" w:hint="eastAsia"/>
          <w:color w:val="0C0C0C"/>
          <w:sz w:val="33"/>
          <w:szCs w:val="33"/>
        </w:rPr>
        <w:t>0</w:t>
      </w:r>
      <w:r>
        <w:rPr>
          <w:rFonts w:ascii="方正仿宋_GBK" w:eastAsia="方正仿宋_GBK" w:hAnsi="宋体" w:cs="宋体"/>
          <w:color w:val="0C0C0C"/>
          <w:sz w:val="33"/>
          <w:szCs w:val="33"/>
        </w:rPr>
        <w:t>1</w:t>
      </w:r>
      <w:r w:rsidRPr="007B6F9E">
        <w:rPr>
          <w:rFonts w:ascii="方正仿宋_GBK" w:eastAsia="方正仿宋_GBK" w:hAnsi="宋体" w:cs="宋体" w:hint="eastAsia"/>
          <w:color w:val="0C0C0C"/>
          <w:sz w:val="33"/>
          <w:szCs w:val="33"/>
        </w:rPr>
        <w:t>项）</w:t>
      </w:r>
      <w:r>
        <w:rPr>
          <w:rFonts w:eastAsia="方正仿宋_GBK" w:hint="eastAsia"/>
          <w:color w:val="0C0C0C"/>
          <w:sz w:val="32"/>
          <w:szCs w:val="32"/>
        </w:rPr>
        <w:t>202</w:t>
      </w:r>
      <w:r>
        <w:rPr>
          <w:rFonts w:eastAsia="方正仿宋_GBK"/>
          <w:color w:val="0C0C0C"/>
          <w:sz w:val="32"/>
          <w:szCs w:val="32"/>
        </w:rPr>
        <w:t>1</w:t>
      </w:r>
      <w:r w:rsidRPr="007B6F9E">
        <w:rPr>
          <w:rFonts w:ascii="方正仿宋_GBK" w:eastAsia="方正仿宋_GBK" w:hAnsi="宋体" w:cs="宋体" w:hint="eastAsia"/>
          <w:color w:val="0C0C0C"/>
          <w:sz w:val="33"/>
          <w:szCs w:val="33"/>
        </w:rPr>
        <w:t>年预算数为</w:t>
      </w:r>
      <w:r>
        <w:rPr>
          <w:rFonts w:eastAsia="方正仿宋_GBK"/>
          <w:color w:val="0C0C0C"/>
          <w:sz w:val="32"/>
          <w:szCs w:val="32"/>
        </w:rPr>
        <w:t>136</w:t>
      </w:r>
      <w:r w:rsidRPr="00775529">
        <w:rPr>
          <w:rFonts w:eastAsia="方正仿宋_GBK"/>
          <w:color w:val="0C0C0C"/>
          <w:sz w:val="32"/>
          <w:szCs w:val="32"/>
        </w:rPr>
        <w:t>678.45</w:t>
      </w:r>
      <w:r w:rsidRPr="007B6F9E">
        <w:rPr>
          <w:rFonts w:ascii="方正仿宋_GBK" w:eastAsia="方正仿宋_GBK" w:hAnsi="宋体" w:cs="宋体" w:hint="eastAsia"/>
          <w:color w:val="0C0C0C"/>
          <w:sz w:val="33"/>
          <w:szCs w:val="33"/>
        </w:rPr>
        <w:t>元，</w:t>
      </w:r>
      <w:r>
        <w:rPr>
          <w:rFonts w:ascii="方正仿宋_GBK" w:eastAsia="方正仿宋_GBK" w:hAnsi="宋体" w:cs="宋体" w:hint="eastAsia"/>
          <w:color w:val="0C0C0C"/>
          <w:sz w:val="33"/>
          <w:szCs w:val="33"/>
        </w:rPr>
        <w:t>卫生健康</w:t>
      </w:r>
      <w:r w:rsidRPr="007B6F9E">
        <w:rPr>
          <w:rFonts w:ascii="方正仿宋_GBK" w:eastAsia="方正仿宋_GBK" w:hAnsi="宋体" w:cs="宋体" w:hint="eastAsia"/>
          <w:color w:val="0C0C0C"/>
          <w:sz w:val="33"/>
          <w:szCs w:val="33"/>
        </w:rPr>
        <w:t>支出（</w:t>
      </w:r>
      <w:r>
        <w:rPr>
          <w:rFonts w:ascii="方正仿宋_GBK" w:eastAsia="方正仿宋_GBK" w:hAnsi="宋体" w:cs="宋体" w:hint="eastAsia"/>
          <w:color w:val="0C0C0C"/>
          <w:sz w:val="33"/>
          <w:szCs w:val="33"/>
        </w:rPr>
        <w:t>210</w:t>
      </w:r>
      <w:r w:rsidRPr="007B6F9E">
        <w:rPr>
          <w:rFonts w:ascii="方正仿宋_GBK" w:eastAsia="方正仿宋_GBK" w:hAnsi="宋体" w:cs="宋体" w:hint="eastAsia"/>
          <w:color w:val="0C0C0C"/>
          <w:sz w:val="33"/>
          <w:szCs w:val="33"/>
        </w:rPr>
        <w:t>类）行政事业单位医疗（</w:t>
      </w:r>
      <w:r>
        <w:rPr>
          <w:rFonts w:ascii="方正仿宋_GBK" w:eastAsia="方正仿宋_GBK" w:hAnsi="宋体" w:cs="宋体"/>
          <w:color w:val="0C0C0C"/>
          <w:sz w:val="33"/>
          <w:szCs w:val="33"/>
        </w:rPr>
        <w:t>11</w:t>
      </w:r>
      <w:r w:rsidRPr="007B6F9E">
        <w:rPr>
          <w:rFonts w:ascii="方正仿宋_GBK" w:eastAsia="方正仿宋_GBK" w:hAnsi="宋体" w:cs="宋体" w:hint="eastAsia"/>
          <w:color w:val="0C0C0C"/>
          <w:sz w:val="33"/>
          <w:szCs w:val="33"/>
        </w:rPr>
        <w:t>款）事业单位医疗（</w:t>
      </w:r>
      <w:r>
        <w:rPr>
          <w:rFonts w:ascii="方正仿宋_GBK" w:eastAsia="方正仿宋_GBK" w:hAnsi="宋体" w:cs="宋体" w:hint="eastAsia"/>
          <w:color w:val="0C0C0C"/>
          <w:sz w:val="33"/>
          <w:szCs w:val="33"/>
        </w:rPr>
        <w:t>02</w:t>
      </w:r>
      <w:r w:rsidRPr="007B6F9E">
        <w:rPr>
          <w:rFonts w:ascii="方正仿宋_GBK" w:eastAsia="方正仿宋_GBK" w:hAnsi="宋体" w:cs="宋体" w:hint="eastAsia"/>
          <w:color w:val="0C0C0C"/>
          <w:sz w:val="33"/>
          <w:szCs w:val="33"/>
        </w:rPr>
        <w:t>项）</w:t>
      </w:r>
      <w:r>
        <w:rPr>
          <w:rFonts w:eastAsia="方正仿宋_GBK" w:hint="eastAsia"/>
          <w:color w:val="0C0C0C"/>
          <w:sz w:val="32"/>
          <w:szCs w:val="32"/>
        </w:rPr>
        <w:t>202</w:t>
      </w:r>
      <w:r>
        <w:rPr>
          <w:rFonts w:eastAsia="方正仿宋_GBK"/>
          <w:color w:val="0C0C0C"/>
          <w:sz w:val="32"/>
          <w:szCs w:val="32"/>
        </w:rPr>
        <w:t>1</w:t>
      </w:r>
      <w:r w:rsidRPr="007B6F9E">
        <w:rPr>
          <w:rFonts w:ascii="方正仿宋_GBK" w:eastAsia="方正仿宋_GBK" w:hAnsi="宋体" w:cs="宋体" w:hint="eastAsia"/>
          <w:color w:val="0C0C0C"/>
          <w:sz w:val="33"/>
          <w:szCs w:val="33"/>
        </w:rPr>
        <w:t>年预算数为</w:t>
      </w:r>
      <w:r>
        <w:rPr>
          <w:rFonts w:eastAsia="方正仿宋_GBK"/>
          <w:color w:val="0C0C0C"/>
          <w:sz w:val="32"/>
          <w:szCs w:val="32"/>
        </w:rPr>
        <w:t>357</w:t>
      </w:r>
      <w:r w:rsidRPr="00775529">
        <w:rPr>
          <w:rFonts w:eastAsia="方正仿宋_GBK"/>
          <w:color w:val="0C0C0C"/>
          <w:sz w:val="32"/>
          <w:szCs w:val="32"/>
        </w:rPr>
        <w:t>958.75</w:t>
      </w:r>
      <w:r w:rsidRPr="007B6F9E">
        <w:rPr>
          <w:rFonts w:ascii="方正仿宋_GBK" w:eastAsia="方正仿宋_GBK" w:hAnsi="宋体" w:cs="宋体" w:hint="eastAsia"/>
          <w:color w:val="0C0C0C"/>
          <w:sz w:val="33"/>
          <w:szCs w:val="33"/>
        </w:rPr>
        <w:t>元，</w:t>
      </w:r>
      <w:r>
        <w:rPr>
          <w:rFonts w:ascii="方正仿宋_GBK" w:eastAsia="方正仿宋_GBK" w:hAnsi="宋体" w:cs="宋体" w:hint="eastAsia"/>
          <w:color w:val="0C0C0C"/>
          <w:sz w:val="33"/>
          <w:szCs w:val="33"/>
        </w:rPr>
        <w:t>卫生健康</w:t>
      </w:r>
      <w:r w:rsidRPr="007B6F9E">
        <w:rPr>
          <w:rFonts w:ascii="方正仿宋_GBK" w:eastAsia="方正仿宋_GBK" w:hAnsi="宋体" w:cs="宋体" w:hint="eastAsia"/>
          <w:color w:val="0C0C0C"/>
          <w:sz w:val="33"/>
          <w:szCs w:val="33"/>
        </w:rPr>
        <w:t>支出（</w:t>
      </w:r>
      <w:r>
        <w:rPr>
          <w:rFonts w:ascii="方正仿宋_GBK" w:eastAsia="方正仿宋_GBK" w:hAnsi="宋体" w:cs="宋体" w:hint="eastAsia"/>
          <w:color w:val="0C0C0C"/>
          <w:sz w:val="33"/>
          <w:szCs w:val="33"/>
        </w:rPr>
        <w:t>210</w:t>
      </w:r>
      <w:r w:rsidRPr="007B6F9E">
        <w:rPr>
          <w:rFonts w:ascii="方正仿宋_GBK" w:eastAsia="方正仿宋_GBK" w:hAnsi="宋体" w:cs="宋体" w:hint="eastAsia"/>
          <w:color w:val="0C0C0C"/>
          <w:sz w:val="33"/>
          <w:szCs w:val="33"/>
        </w:rPr>
        <w:t>类）行政事业单位医疗（</w:t>
      </w:r>
      <w:r>
        <w:rPr>
          <w:rFonts w:ascii="方正仿宋_GBK" w:eastAsia="方正仿宋_GBK" w:hAnsi="宋体" w:cs="宋体"/>
          <w:color w:val="0C0C0C"/>
          <w:sz w:val="33"/>
          <w:szCs w:val="33"/>
        </w:rPr>
        <w:t>11</w:t>
      </w:r>
      <w:r w:rsidRPr="007B6F9E">
        <w:rPr>
          <w:rFonts w:ascii="方正仿宋_GBK" w:eastAsia="方正仿宋_GBK" w:hAnsi="宋体" w:cs="宋体" w:hint="eastAsia"/>
          <w:color w:val="0C0C0C"/>
          <w:sz w:val="33"/>
          <w:szCs w:val="33"/>
        </w:rPr>
        <w:t>款）</w:t>
      </w:r>
      <w:r w:rsidRPr="000E0998">
        <w:rPr>
          <w:rFonts w:ascii="方正仿宋_GBK" w:eastAsia="方正仿宋_GBK" w:hAnsi="宋体" w:cs="宋体" w:hint="eastAsia"/>
          <w:color w:val="0C0C0C"/>
          <w:sz w:val="33"/>
          <w:szCs w:val="33"/>
        </w:rPr>
        <w:t>其他行政事业单位医疗支出</w:t>
      </w:r>
      <w:r w:rsidRPr="007B6F9E">
        <w:rPr>
          <w:rFonts w:ascii="方正仿宋_GBK" w:eastAsia="方正仿宋_GBK" w:hAnsi="宋体" w:cs="宋体" w:hint="eastAsia"/>
          <w:color w:val="0C0C0C"/>
          <w:sz w:val="33"/>
          <w:szCs w:val="33"/>
        </w:rPr>
        <w:t>（</w:t>
      </w:r>
      <w:r>
        <w:rPr>
          <w:rFonts w:ascii="方正仿宋_GBK" w:eastAsia="方正仿宋_GBK" w:hAnsi="宋体" w:cs="宋体"/>
          <w:color w:val="0C0C0C"/>
          <w:sz w:val="33"/>
          <w:szCs w:val="33"/>
        </w:rPr>
        <w:t>99</w:t>
      </w:r>
      <w:r w:rsidRPr="007B6F9E">
        <w:rPr>
          <w:rFonts w:ascii="方正仿宋_GBK" w:eastAsia="方正仿宋_GBK" w:hAnsi="宋体" w:cs="宋体" w:hint="eastAsia"/>
          <w:color w:val="0C0C0C"/>
          <w:sz w:val="33"/>
          <w:szCs w:val="33"/>
        </w:rPr>
        <w:t>项）</w:t>
      </w:r>
      <w:r>
        <w:rPr>
          <w:rFonts w:eastAsia="方正仿宋_GBK" w:hint="eastAsia"/>
          <w:color w:val="0C0C0C"/>
          <w:sz w:val="32"/>
          <w:szCs w:val="32"/>
        </w:rPr>
        <w:t>202</w:t>
      </w:r>
      <w:r>
        <w:rPr>
          <w:rFonts w:eastAsia="方正仿宋_GBK"/>
          <w:color w:val="0C0C0C"/>
          <w:sz w:val="32"/>
          <w:szCs w:val="32"/>
        </w:rPr>
        <w:t>1</w:t>
      </w:r>
      <w:r w:rsidRPr="007B6F9E">
        <w:rPr>
          <w:rFonts w:ascii="方正仿宋_GBK" w:eastAsia="方正仿宋_GBK" w:hAnsi="宋体" w:cs="宋体" w:hint="eastAsia"/>
          <w:color w:val="0C0C0C"/>
          <w:sz w:val="33"/>
          <w:szCs w:val="33"/>
        </w:rPr>
        <w:t>年预算数为</w:t>
      </w:r>
      <w:r>
        <w:rPr>
          <w:rFonts w:eastAsia="方正仿宋_GBK"/>
          <w:color w:val="0C0C0C"/>
          <w:sz w:val="32"/>
          <w:szCs w:val="32"/>
        </w:rPr>
        <w:t>47</w:t>
      </w:r>
      <w:r w:rsidRPr="00775529">
        <w:rPr>
          <w:rFonts w:eastAsia="方正仿宋_GBK"/>
          <w:color w:val="0C0C0C"/>
          <w:sz w:val="32"/>
          <w:szCs w:val="32"/>
        </w:rPr>
        <w:t>869.48</w:t>
      </w:r>
      <w:r w:rsidRPr="007B6F9E">
        <w:rPr>
          <w:rFonts w:ascii="方正仿宋_GBK" w:eastAsia="方正仿宋_GBK" w:hAnsi="宋体" w:cs="宋体" w:hint="eastAsia"/>
          <w:color w:val="0C0C0C"/>
          <w:sz w:val="33"/>
          <w:szCs w:val="33"/>
        </w:rPr>
        <w:t>元，主要用于：武胜县</w:t>
      </w:r>
      <w:r>
        <w:rPr>
          <w:rFonts w:ascii="方正仿宋_GBK" w:eastAsia="方正仿宋_GBK" w:hAnsi="宋体" w:cs="宋体" w:hint="eastAsia"/>
          <w:color w:val="0C0C0C"/>
          <w:sz w:val="33"/>
          <w:szCs w:val="33"/>
        </w:rPr>
        <w:t>旧县</w:t>
      </w:r>
      <w:r w:rsidRPr="007B6F9E">
        <w:rPr>
          <w:rFonts w:ascii="方正仿宋_GBK" w:eastAsia="方正仿宋_GBK" w:hAnsi="宋体" w:cs="宋体" w:hint="eastAsia"/>
          <w:color w:val="0C0C0C"/>
          <w:sz w:val="33"/>
          <w:szCs w:val="33"/>
        </w:rPr>
        <w:t>小学校</w:t>
      </w:r>
      <w:r>
        <w:rPr>
          <w:rFonts w:ascii="方正仿宋_GBK" w:eastAsia="方正仿宋_GBK" w:hAnsi="宋体" w:cs="宋体" w:hint="eastAsia"/>
          <w:color w:val="0C0C0C"/>
          <w:sz w:val="33"/>
          <w:szCs w:val="33"/>
        </w:rPr>
        <w:t>在</w:t>
      </w:r>
      <w:r>
        <w:rPr>
          <w:rFonts w:ascii="方正仿宋_GBK" w:eastAsia="方正仿宋_GBK" w:hAnsi="宋体" w:cs="宋体"/>
          <w:color w:val="0C0C0C"/>
          <w:sz w:val="33"/>
          <w:szCs w:val="33"/>
        </w:rPr>
        <w:t>职</w:t>
      </w:r>
      <w:r>
        <w:rPr>
          <w:rFonts w:ascii="方正仿宋_GBK" w:eastAsia="方正仿宋_GBK" w:hAnsi="宋体" w:cs="宋体" w:hint="eastAsia"/>
          <w:color w:val="0C0C0C"/>
          <w:sz w:val="33"/>
          <w:szCs w:val="33"/>
        </w:rPr>
        <w:t>职工和</w:t>
      </w:r>
      <w:r>
        <w:rPr>
          <w:rFonts w:ascii="方正仿宋_GBK" w:eastAsia="方正仿宋_GBK" w:hAnsi="宋体" w:cs="宋体"/>
          <w:color w:val="0C0C0C"/>
          <w:sz w:val="33"/>
          <w:szCs w:val="33"/>
        </w:rPr>
        <w:t>退休职工的</w:t>
      </w:r>
      <w:r w:rsidRPr="007B6F9E">
        <w:rPr>
          <w:rFonts w:ascii="方正仿宋_GBK" w:eastAsia="方正仿宋_GBK" w:hAnsi="宋体" w:cs="宋体" w:hint="eastAsia"/>
          <w:color w:val="0C0C0C"/>
          <w:sz w:val="33"/>
          <w:szCs w:val="33"/>
        </w:rPr>
        <w:t>基本医疗保险缴费</w:t>
      </w:r>
      <w:r>
        <w:rPr>
          <w:rFonts w:ascii="方正仿宋_GBK" w:eastAsia="方正仿宋_GBK" w:hAnsi="宋体" w:cs="宋体" w:hint="eastAsia"/>
          <w:color w:val="0C0C0C"/>
          <w:sz w:val="33"/>
          <w:szCs w:val="33"/>
        </w:rPr>
        <w:t>、</w:t>
      </w:r>
      <w:r w:rsidRPr="007B6F9E">
        <w:rPr>
          <w:rFonts w:ascii="方正仿宋_GBK" w:eastAsia="方正仿宋_GBK" w:hAnsi="宋体" w:cs="宋体" w:hint="eastAsia"/>
          <w:color w:val="0C0C0C"/>
          <w:sz w:val="33"/>
          <w:szCs w:val="33"/>
        </w:rPr>
        <w:t>公务员医疗补助</w:t>
      </w:r>
      <w:r>
        <w:rPr>
          <w:rFonts w:ascii="方正仿宋_GBK" w:eastAsia="方正仿宋_GBK" w:hAnsi="宋体" w:cs="宋体" w:hint="eastAsia"/>
          <w:color w:val="0C0C0C"/>
          <w:sz w:val="33"/>
          <w:szCs w:val="33"/>
        </w:rPr>
        <w:t>缴费、大</w:t>
      </w:r>
      <w:r>
        <w:rPr>
          <w:rFonts w:ascii="方正仿宋_GBK" w:eastAsia="方正仿宋_GBK" w:hAnsi="宋体" w:cs="宋体"/>
          <w:color w:val="0C0C0C"/>
          <w:sz w:val="33"/>
          <w:szCs w:val="33"/>
        </w:rPr>
        <w:t>额医疗补充</w:t>
      </w:r>
      <w:r w:rsidRPr="007B6F9E">
        <w:rPr>
          <w:rFonts w:ascii="方正仿宋_GBK" w:eastAsia="方正仿宋_GBK" w:hAnsi="宋体" w:cs="宋体" w:hint="eastAsia"/>
          <w:color w:val="0C0C0C"/>
          <w:sz w:val="33"/>
          <w:szCs w:val="33"/>
        </w:rPr>
        <w:t>保险缴费。</w:t>
      </w:r>
    </w:p>
    <w:p w:rsidR="007A200B" w:rsidRPr="007B6F9E" w:rsidRDefault="007A200B" w:rsidP="007A200B">
      <w:pPr>
        <w:spacing w:line="560" w:lineRule="exact"/>
        <w:ind w:firstLineChars="200" w:firstLine="660"/>
        <w:rPr>
          <w:rFonts w:ascii="方正仿宋_GBK" w:eastAsia="方正仿宋_GBK" w:hAnsi="宋体" w:cs="宋体"/>
          <w:color w:val="0C0C0C"/>
          <w:sz w:val="33"/>
          <w:szCs w:val="33"/>
        </w:rPr>
      </w:pPr>
      <w:r>
        <w:rPr>
          <w:rFonts w:ascii="方正仿宋_GBK" w:eastAsia="方正仿宋_GBK" w:hAnsi="宋体" w:cs="宋体" w:hint="eastAsia"/>
          <w:color w:val="0C0C0C"/>
          <w:sz w:val="33"/>
          <w:szCs w:val="33"/>
        </w:rPr>
        <w:t>4</w:t>
      </w:r>
      <w:r w:rsidRPr="007B6F9E">
        <w:rPr>
          <w:rFonts w:ascii="方正仿宋_GBK" w:eastAsia="方正仿宋_GBK" w:hAnsi="宋体" w:cs="宋体" w:hint="eastAsia"/>
          <w:color w:val="0C0C0C"/>
          <w:sz w:val="33"/>
          <w:szCs w:val="33"/>
        </w:rPr>
        <w:t>.住房保障支出（</w:t>
      </w:r>
      <w:r>
        <w:rPr>
          <w:rFonts w:ascii="方正仿宋_GBK" w:eastAsia="方正仿宋_GBK" w:hAnsi="宋体" w:cs="宋体" w:hint="eastAsia"/>
          <w:color w:val="0C0C0C"/>
          <w:sz w:val="33"/>
          <w:szCs w:val="33"/>
        </w:rPr>
        <w:t>221</w:t>
      </w:r>
      <w:r w:rsidRPr="007B6F9E">
        <w:rPr>
          <w:rFonts w:ascii="方正仿宋_GBK" w:eastAsia="方正仿宋_GBK" w:hAnsi="宋体" w:cs="宋体" w:hint="eastAsia"/>
          <w:color w:val="0C0C0C"/>
          <w:sz w:val="33"/>
          <w:szCs w:val="33"/>
        </w:rPr>
        <w:t>类）住房改革支出（</w:t>
      </w:r>
      <w:r>
        <w:rPr>
          <w:rFonts w:ascii="方正仿宋_GBK" w:eastAsia="方正仿宋_GBK" w:hAnsi="宋体" w:cs="宋体" w:hint="eastAsia"/>
          <w:color w:val="0C0C0C"/>
          <w:sz w:val="33"/>
          <w:szCs w:val="33"/>
        </w:rPr>
        <w:t>02</w:t>
      </w:r>
      <w:r w:rsidRPr="007B6F9E">
        <w:rPr>
          <w:rFonts w:ascii="方正仿宋_GBK" w:eastAsia="方正仿宋_GBK" w:hAnsi="宋体" w:cs="宋体" w:hint="eastAsia"/>
          <w:color w:val="0C0C0C"/>
          <w:sz w:val="33"/>
          <w:szCs w:val="33"/>
        </w:rPr>
        <w:t>款）住房公积金（</w:t>
      </w:r>
      <w:r>
        <w:rPr>
          <w:rFonts w:ascii="方正仿宋_GBK" w:eastAsia="方正仿宋_GBK" w:hAnsi="宋体" w:cs="宋体" w:hint="eastAsia"/>
          <w:color w:val="0C0C0C"/>
          <w:sz w:val="33"/>
          <w:szCs w:val="33"/>
        </w:rPr>
        <w:t>01</w:t>
      </w:r>
      <w:r w:rsidRPr="007B6F9E">
        <w:rPr>
          <w:rFonts w:ascii="方正仿宋_GBK" w:eastAsia="方正仿宋_GBK" w:hAnsi="宋体" w:cs="宋体" w:hint="eastAsia"/>
          <w:color w:val="0C0C0C"/>
          <w:sz w:val="33"/>
          <w:szCs w:val="33"/>
        </w:rPr>
        <w:t>项）</w:t>
      </w:r>
      <w:r>
        <w:rPr>
          <w:rFonts w:eastAsia="方正仿宋_GBK" w:hint="eastAsia"/>
          <w:color w:val="0C0C0C"/>
          <w:sz w:val="32"/>
          <w:szCs w:val="32"/>
        </w:rPr>
        <w:t>202</w:t>
      </w:r>
      <w:r>
        <w:rPr>
          <w:rFonts w:eastAsia="方正仿宋_GBK"/>
          <w:color w:val="0C0C0C"/>
          <w:sz w:val="32"/>
          <w:szCs w:val="32"/>
        </w:rPr>
        <w:t>1</w:t>
      </w:r>
      <w:r w:rsidRPr="007B6F9E">
        <w:rPr>
          <w:rFonts w:ascii="方正仿宋_GBK" w:eastAsia="方正仿宋_GBK" w:hAnsi="宋体" w:cs="宋体" w:hint="eastAsia"/>
          <w:color w:val="0C0C0C"/>
          <w:sz w:val="33"/>
          <w:szCs w:val="33"/>
        </w:rPr>
        <w:t>年预算数为</w:t>
      </w:r>
      <w:r>
        <w:rPr>
          <w:rFonts w:eastAsia="方正仿宋_GBK"/>
          <w:color w:val="0C0C0C"/>
          <w:sz w:val="32"/>
          <w:szCs w:val="32"/>
        </w:rPr>
        <w:t>337</w:t>
      </w:r>
      <w:r w:rsidRPr="00775529">
        <w:rPr>
          <w:rFonts w:eastAsia="方正仿宋_GBK"/>
          <w:color w:val="0C0C0C"/>
          <w:sz w:val="32"/>
          <w:szCs w:val="32"/>
        </w:rPr>
        <w:t>793.64</w:t>
      </w:r>
      <w:r w:rsidRPr="007B6F9E">
        <w:rPr>
          <w:rFonts w:ascii="方正仿宋_GBK" w:eastAsia="方正仿宋_GBK" w:hAnsi="宋体" w:cs="宋体" w:hint="eastAsia"/>
          <w:color w:val="0C0C0C"/>
          <w:sz w:val="33"/>
          <w:szCs w:val="33"/>
        </w:rPr>
        <w:t>元，主要用于：武胜县</w:t>
      </w:r>
      <w:r>
        <w:rPr>
          <w:rFonts w:ascii="方正仿宋_GBK" w:eastAsia="方正仿宋_GBK" w:hAnsi="宋体" w:cs="宋体" w:hint="eastAsia"/>
          <w:color w:val="0C0C0C"/>
          <w:sz w:val="33"/>
          <w:szCs w:val="33"/>
        </w:rPr>
        <w:t>旧县</w:t>
      </w:r>
      <w:r w:rsidRPr="007B6F9E">
        <w:rPr>
          <w:rFonts w:ascii="方正仿宋_GBK" w:eastAsia="方正仿宋_GBK" w:hAnsi="宋体" w:cs="宋体" w:hint="eastAsia"/>
          <w:color w:val="0C0C0C"/>
          <w:sz w:val="33"/>
          <w:szCs w:val="33"/>
        </w:rPr>
        <w:t>小学校教师</w:t>
      </w:r>
      <w:r>
        <w:rPr>
          <w:rFonts w:ascii="方正仿宋_GBK" w:eastAsia="方正仿宋_GBK" w:hAnsi="宋体" w:cs="宋体" w:hint="eastAsia"/>
          <w:color w:val="0C0C0C"/>
          <w:sz w:val="33"/>
          <w:szCs w:val="33"/>
        </w:rPr>
        <w:t>职工</w:t>
      </w:r>
      <w:r w:rsidRPr="004155D6">
        <w:rPr>
          <w:rFonts w:ascii="仿宋_GB2312" w:eastAsia="仿宋_GB2312" w:hint="eastAsia"/>
          <w:sz w:val="32"/>
        </w:rPr>
        <w:t>按照规定标准为职工缴纳住房公积金支出</w:t>
      </w:r>
      <w:r w:rsidRPr="007B6F9E">
        <w:rPr>
          <w:rFonts w:ascii="方正仿宋_GBK" w:eastAsia="方正仿宋_GBK" w:hAnsi="宋体" w:cs="宋体" w:hint="eastAsia"/>
          <w:color w:val="0C0C0C"/>
          <w:sz w:val="33"/>
          <w:szCs w:val="33"/>
        </w:rPr>
        <w:t>。</w:t>
      </w:r>
    </w:p>
    <w:p w:rsidR="00DD556D" w:rsidRDefault="00E07F41" w:rsidP="007A200B">
      <w:pPr>
        <w:ind w:firstLineChars="200" w:firstLine="640"/>
        <w:jc w:val="left"/>
        <w:rPr>
          <w:rFonts w:ascii="仿宋_GB2312" w:eastAsia="仿宋_GB2312"/>
          <w:sz w:val="32"/>
          <w:szCs w:val="32"/>
        </w:rPr>
      </w:pPr>
      <w:r>
        <w:rPr>
          <w:rFonts w:ascii="黑体" w:eastAsia="黑体" w:hAnsi="黑体" w:hint="eastAsia"/>
          <w:sz w:val="32"/>
          <w:szCs w:val="32"/>
        </w:rPr>
        <w:lastRenderedPageBreak/>
        <w:t>六、一般公共预算基本支出情况说明</w:t>
      </w:r>
      <w:r>
        <w:rPr>
          <w:rFonts w:ascii="仿宋_GB2312" w:eastAsia="仿宋_GB2312" w:hint="eastAsia"/>
          <w:sz w:val="32"/>
          <w:szCs w:val="32"/>
        </w:rPr>
        <w:br/>
        <w:t xml:space="preserve">　　</w:t>
      </w:r>
      <w:r w:rsidR="004F552F">
        <w:rPr>
          <w:rFonts w:ascii="仿宋_GB2312" w:eastAsia="仿宋_GB2312" w:hint="eastAsia"/>
          <w:sz w:val="32"/>
          <w:szCs w:val="32"/>
        </w:rPr>
        <w:t>武胜</w:t>
      </w:r>
      <w:r w:rsidR="004F552F">
        <w:rPr>
          <w:rFonts w:ascii="仿宋_GB2312" w:eastAsia="仿宋_GB2312"/>
          <w:sz w:val="32"/>
          <w:szCs w:val="32"/>
        </w:rPr>
        <w:t>县</w:t>
      </w:r>
      <w:r w:rsidR="001057A2">
        <w:rPr>
          <w:rFonts w:ascii="仿宋_GB2312" w:eastAsia="仿宋_GB2312"/>
          <w:sz w:val="32"/>
          <w:szCs w:val="32"/>
        </w:rPr>
        <w:t>旧县</w:t>
      </w:r>
      <w:r w:rsidR="004F552F">
        <w:rPr>
          <w:rFonts w:ascii="仿宋_GB2312" w:eastAsia="仿宋_GB2312"/>
          <w:sz w:val="32"/>
          <w:szCs w:val="32"/>
        </w:rPr>
        <w:t>小学校</w:t>
      </w:r>
      <w:r w:rsidR="00AF69DB">
        <w:rPr>
          <w:rFonts w:ascii="仿宋_GB2312" w:eastAsia="仿宋_GB2312" w:hint="eastAsia"/>
          <w:sz w:val="32"/>
          <w:szCs w:val="32"/>
        </w:rPr>
        <w:t>2021</w:t>
      </w:r>
      <w:r>
        <w:rPr>
          <w:rFonts w:ascii="仿宋_GB2312" w:eastAsia="仿宋_GB2312" w:hint="eastAsia"/>
          <w:sz w:val="32"/>
          <w:szCs w:val="32"/>
        </w:rPr>
        <w:t>年一般公共预算基本支出</w:t>
      </w:r>
      <w:r w:rsidR="00B6482D">
        <w:rPr>
          <w:rFonts w:ascii="仿宋_GB2312" w:eastAsia="仿宋_GB2312"/>
          <w:sz w:val="32"/>
          <w:szCs w:val="32"/>
        </w:rPr>
        <w:t>4152</w:t>
      </w:r>
      <w:r w:rsidR="00B6482D" w:rsidRPr="00B6482D">
        <w:rPr>
          <w:rFonts w:ascii="仿宋_GB2312" w:eastAsia="仿宋_GB2312"/>
          <w:sz w:val="32"/>
          <w:szCs w:val="32"/>
        </w:rPr>
        <w:t>552.94</w:t>
      </w:r>
      <w:r>
        <w:rPr>
          <w:rFonts w:ascii="仿宋_GB2312" w:eastAsia="仿宋_GB2312" w:hint="eastAsia"/>
          <w:sz w:val="32"/>
          <w:szCs w:val="32"/>
        </w:rPr>
        <w:t>元，其中：</w:t>
      </w:r>
    </w:p>
    <w:p w:rsidR="00DD556D" w:rsidRDefault="00E07F41">
      <w:pPr>
        <w:spacing w:line="600" w:lineRule="exact"/>
        <w:ind w:firstLineChars="200" w:firstLine="640"/>
        <w:rPr>
          <w:rFonts w:ascii="仿宋_GB2312" w:eastAsia="仿宋_GB2312"/>
          <w:sz w:val="32"/>
          <w:szCs w:val="32"/>
        </w:rPr>
      </w:pPr>
      <w:r>
        <w:rPr>
          <w:rFonts w:ascii="仿宋_GB2312" w:eastAsia="仿宋_GB2312" w:hint="eastAsia"/>
          <w:sz w:val="32"/>
          <w:szCs w:val="32"/>
        </w:rPr>
        <w:t>人员经费</w:t>
      </w:r>
      <w:r w:rsidR="00B6482D">
        <w:rPr>
          <w:rFonts w:ascii="仿宋_GB2312" w:eastAsia="仿宋_GB2312"/>
          <w:sz w:val="32"/>
          <w:szCs w:val="32"/>
        </w:rPr>
        <w:t>4124</w:t>
      </w:r>
      <w:r w:rsidR="00B6482D" w:rsidRPr="00B6482D">
        <w:rPr>
          <w:rFonts w:ascii="仿宋_GB2312" w:eastAsia="仿宋_GB2312"/>
          <w:sz w:val="32"/>
          <w:szCs w:val="32"/>
        </w:rPr>
        <w:t>403.47</w:t>
      </w:r>
      <w:r>
        <w:rPr>
          <w:rFonts w:ascii="仿宋_GB2312" w:eastAsia="仿宋_GB2312" w:hint="eastAsia"/>
          <w:sz w:val="32"/>
          <w:szCs w:val="32"/>
        </w:rPr>
        <w:t>元，主要包括：</w:t>
      </w:r>
      <w:r w:rsidR="004F552F">
        <w:rPr>
          <w:rFonts w:ascii="仿宋_GB2312" w:eastAsia="仿宋_GB2312" w:hint="eastAsia"/>
          <w:sz w:val="32"/>
          <w:szCs w:val="32"/>
        </w:rPr>
        <w:t>基本工资、津贴补贴、社会保险缴费、绩效工资、奖励金、遗属生活补助</w:t>
      </w:r>
      <w:r>
        <w:rPr>
          <w:rFonts w:ascii="仿宋_GB2312" w:eastAsia="仿宋_GB2312" w:hint="eastAsia"/>
          <w:sz w:val="32"/>
          <w:szCs w:val="32"/>
        </w:rPr>
        <w:t xml:space="preserve">。　　</w:t>
      </w:r>
    </w:p>
    <w:p w:rsidR="00DD556D" w:rsidRDefault="00E07F41">
      <w:pPr>
        <w:spacing w:line="600" w:lineRule="exact"/>
        <w:ind w:firstLineChars="200" w:firstLine="640"/>
        <w:rPr>
          <w:rFonts w:ascii="仿宋_GB2312" w:eastAsia="仿宋_GB2312"/>
          <w:sz w:val="32"/>
          <w:szCs w:val="32"/>
        </w:rPr>
      </w:pPr>
      <w:r>
        <w:rPr>
          <w:rFonts w:ascii="仿宋_GB2312" w:eastAsia="仿宋_GB2312" w:hint="eastAsia"/>
          <w:sz w:val="32"/>
          <w:szCs w:val="32"/>
        </w:rPr>
        <w:t>公用经费</w:t>
      </w:r>
      <w:r w:rsidR="00B6482D">
        <w:rPr>
          <w:rFonts w:ascii="仿宋_GB2312" w:eastAsia="仿宋_GB2312"/>
          <w:sz w:val="32"/>
          <w:szCs w:val="32"/>
        </w:rPr>
        <w:t>28</w:t>
      </w:r>
      <w:r w:rsidR="00B6482D" w:rsidRPr="00B6482D">
        <w:rPr>
          <w:rFonts w:ascii="仿宋_GB2312" w:eastAsia="仿宋_GB2312"/>
          <w:sz w:val="32"/>
          <w:szCs w:val="32"/>
        </w:rPr>
        <w:t>149.47</w:t>
      </w:r>
      <w:r>
        <w:rPr>
          <w:rFonts w:ascii="仿宋_GB2312" w:eastAsia="仿宋_GB2312" w:hint="eastAsia"/>
          <w:sz w:val="32"/>
          <w:szCs w:val="32"/>
        </w:rPr>
        <w:t>元，</w:t>
      </w:r>
      <w:r w:rsidR="004F552F">
        <w:rPr>
          <w:rFonts w:ascii="仿宋_GB2312" w:eastAsia="仿宋_GB2312" w:hint="eastAsia"/>
          <w:sz w:val="32"/>
          <w:szCs w:val="32"/>
        </w:rPr>
        <w:t>主要包括：工会经费。办公费、印刷费、手续费、水费、电费、邮电费、差旅费、培训费、劳务费、保险费等公用经费由财政统一预算。</w:t>
      </w:r>
    </w:p>
    <w:p w:rsidR="00DD556D" w:rsidRDefault="00E07F41">
      <w:pPr>
        <w:spacing w:line="600" w:lineRule="exact"/>
        <w:ind w:firstLineChars="200" w:firstLine="640"/>
        <w:rPr>
          <w:rFonts w:ascii="仿宋_GB2312" w:eastAsia="仿宋_GB2312"/>
          <w:sz w:val="32"/>
          <w:szCs w:val="32"/>
        </w:rPr>
      </w:pPr>
      <w:r>
        <w:rPr>
          <w:rFonts w:ascii="黑体" w:eastAsia="黑体" w:hAnsi="黑体" w:hint="eastAsia"/>
          <w:sz w:val="32"/>
          <w:szCs w:val="32"/>
        </w:rPr>
        <w:t>七、“三公”经费财政拨款预算安排情况说明</w:t>
      </w:r>
      <w:r>
        <w:rPr>
          <w:rFonts w:ascii="仿宋_GB2312" w:eastAsia="仿宋_GB2312" w:hint="eastAsia"/>
          <w:sz w:val="32"/>
          <w:szCs w:val="32"/>
        </w:rPr>
        <w:br/>
        <w:t xml:space="preserve">　  </w:t>
      </w:r>
      <w:r w:rsidR="004F552F">
        <w:rPr>
          <w:rFonts w:ascii="仿宋_GB2312" w:eastAsia="仿宋_GB2312" w:hint="eastAsia"/>
          <w:sz w:val="32"/>
          <w:szCs w:val="32"/>
        </w:rPr>
        <w:t>武胜</w:t>
      </w:r>
      <w:r w:rsidR="004F552F">
        <w:rPr>
          <w:rFonts w:ascii="仿宋_GB2312" w:eastAsia="仿宋_GB2312"/>
          <w:sz w:val="32"/>
          <w:szCs w:val="32"/>
        </w:rPr>
        <w:t>县</w:t>
      </w:r>
      <w:r w:rsidR="001057A2">
        <w:rPr>
          <w:rFonts w:ascii="仿宋_GB2312" w:eastAsia="仿宋_GB2312"/>
          <w:sz w:val="32"/>
          <w:szCs w:val="32"/>
        </w:rPr>
        <w:t>旧县</w:t>
      </w:r>
      <w:r w:rsidR="004F552F">
        <w:rPr>
          <w:rFonts w:ascii="仿宋_GB2312" w:eastAsia="仿宋_GB2312" w:hint="eastAsia"/>
          <w:sz w:val="32"/>
          <w:szCs w:val="32"/>
        </w:rPr>
        <w:t>小</w:t>
      </w:r>
      <w:r w:rsidR="004F552F">
        <w:rPr>
          <w:rFonts w:ascii="仿宋_GB2312" w:eastAsia="仿宋_GB2312"/>
          <w:sz w:val="32"/>
          <w:szCs w:val="32"/>
        </w:rPr>
        <w:t>学校</w:t>
      </w:r>
      <w:r w:rsidR="00AF69DB">
        <w:rPr>
          <w:rFonts w:ascii="仿宋_GB2312" w:eastAsia="仿宋_GB2312" w:hint="eastAsia"/>
          <w:sz w:val="32"/>
          <w:szCs w:val="32"/>
        </w:rPr>
        <w:t>2021</w:t>
      </w:r>
      <w:r>
        <w:rPr>
          <w:rFonts w:ascii="仿宋_GB2312" w:eastAsia="仿宋_GB2312" w:hint="eastAsia"/>
          <w:sz w:val="32"/>
          <w:szCs w:val="32"/>
        </w:rPr>
        <w:t>年“三公”经费财政拨款预算</w:t>
      </w:r>
      <w:r w:rsidR="004F552F">
        <w:rPr>
          <w:rFonts w:ascii="仿宋_GB2312" w:eastAsia="仿宋_GB2312"/>
          <w:sz w:val="32"/>
          <w:szCs w:val="32"/>
        </w:rPr>
        <w:t>0</w:t>
      </w:r>
      <w:r>
        <w:rPr>
          <w:rFonts w:ascii="仿宋_GB2312" w:eastAsia="仿宋_GB2312" w:hint="eastAsia"/>
          <w:sz w:val="32"/>
          <w:szCs w:val="32"/>
        </w:rPr>
        <w:t>元，较</w:t>
      </w:r>
      <w:r w:rsidR="00AF69DB">
        <w:rPr>
          <w:rFonts w:ascii="仿宋_GB2312" w:eastAsia="仿宋_GB2312" w:hint="eastAsia"/>
          <w:sz w:val="32"/>
          <w:szCs w:val="32"/>
        </w:rPr>
        <w:t>2020</w:t>
      </w:r>
      <w:r>
        <w:rPr>
          <w:rFonts w:ascii="仿宋_GB2312" w:eastAsia="仿宋_GB2312" w:hint="eastAsia"/>
          <w:sz w:val="32"/>
          <w:szCs w:val="32"/>
        </w:rPr>
        <w:t>年</w:t>
      </w:r>
      <w:r>
        <w:rPr>
          <w:rFonts w:ascii="仿宋_GB2312" w:eastAsia="仿宋_GB2312"/>
          <w:sz w:val="32"/>
          <w:szCs w:val="32"/>
        </w:rPr>
        <w:t>预算数增加</w:t>
      </w:r>
      <w:r w:rsidR="004F552F">
        <w:rPr>
          <w:rFonts w:ascii="仿宋_GB2312" w:eastAsia="仿宋_GB2312"/>
          <w:sz w:val="32"/>
          <w:szCs w:val="32"/>
        </w:rPr>
        <w:t>0</w:t>
      </w:r>
      <w:r>
        <w:rPr>
          <w:rFonts w:ascii="仿宋_GB2312" w:eastAsia="仿宋_GB2312" w:hint="eastAsia"/>
          <w:sz w:val="32"/>
          <w:szCs w:val="32"/>
        </w:rPr>
        <w:t>元。其中：因公出国（境）经费</w:t>
      </w:r>
      <w:r w:rsidR="004F552F">
        <w:rPr>
          <w:rFonts w:ascii="仿宋_GB2312" w:eastAsia="仿宋_GB2312"/>
          <w:sz w:val="32"/>
          <w:szCs w:val="32"/>
        </w:rPr>
        <w:t>0</w:t>
      </w:r>
      <w:r>
        <w:rPr>
          <w:rFonts w:ascii="仿宋_GB2312" w:eastAsia="仿宋_GB2312" w:hint="eastAsia"/>
          <w:sz w:val="32"/>
          <w:szCs w:val="32"/>
        </w:rPr>
        <w:t>元，公务接待费</w:t>
      </w:r>
      <w:r w:rsidR="004F552F">
        <w:rPr>
          <w:rFonts w:ascii="仿宋_GB2312" w:eastAsia="仿宋_GB2312"/>
          <w:sz w:val="32"/>
          <w:szCs w:val="32"/>
        </w:rPr>
        <w:t>0</w:t>
      </w:r>
      <w:r>
        <w:rPr>
          <w:rFonts w:ascii="仿宋_GB2312" w:eastAsia="仿宋_GB2312" w:hint="eastAsia"/>
          <w:sz w:val="32"/>
          <w:szCs w:val="32"/>
        </w:rPr>
        <w:t>元，公务用车购置及运行维护费</w:t>
      </w:r>
      <w:r w:rsidR="004F552F">
        <w:rPr>
          <w:rFonts w:ascii="仿宋_GB2312" w:eastAsia="仿宋_GB2312"/>
          <w:sz w:val="32"/>
          <w:szCs w:val="32"/>
        </w:rPr>
        <w:t>0</w:t>
      </w:r>
      <w:r>
        <w:rPr>
          <w:rFonts w:ascii="仿宋_GB2312" w:eastAsia="仿宋_GB2312" w:hint="eastAsia"/>
          <w:sz w:val="32"/>
          <w:szCs w:val="32"/>
        </w:rPr>
        <w:t>元。</w:t>
      </w:r>
    </w:p>
    <w:p w:rsidR="00DD556D" w:rsidRDefault="00E07F41">
      <w:pPr>
        <w:spacing w:line="600" w:lineRule="exact"/>
        <w:ind w:firstLineChars="200" w:firstLine="640"/>
        <w:rPr>
          <w:rFonts w:ascii="仿宋_GB2312" w:eastAsia="仿宋_GB2312"/>
          <w:sz w:val="32"/>
          <w:szCs w:val="32"/>
        </w:rPr>
      </w:pPr>
      <w:r>
        <w:rPr>
          <w:rFonts w:ascii="仿宋_GB2312" w:eastAsia="仿宋_GB2312" w:hint="eastAsia"/>
          <w:sz w:val="32"/>
          <w:szCs w:val="32"/>
        </w:rPr>
        <w:t>（一）因公出国（境）经费</w:t>
      </w:r>
      <w:r w:rsidR="00B70E58">
        <w:rPr>
          <w:rFonts w:ascii="仿宋_GB2312" w:eastAsia="仿宋_GB2312" w:hint="eastAsia"/>
          <w:sz w:val="32"/>
          <w:szCs w:val="32"/>
        </w:rPr>
        <w:t>无预算</w:t>
      </w:r>
      <w:r>
        <w:rPr>
          <w:rFonts w:ascii="仿宋_GB2312" w:eastAsia="仿宋_GB2312" w:hint="eastAsia"/>
          <w:sz w:val="32"/>
          <w:szCs w:val="32"/>
        </w:rPr>
        <w:t>。</w:t>
      </w:r>
    </w:p>
    <w:p w:rsidR="00DD556D" w:rsidRPr="004F552F" w:rsidRDefault="00E07F41" w:rsidP="004F552F">
      <w:pPr>
        <w:ind w:firstLineChars="200" w:firstLine="640"/>
        <w:rPr>
          <w:rFonts w:ascii="仿宋_GB2312" w:eastAsia="仿宋_GB2312"/>
          <w:sz w:val="32"/>
          <w:szCs w:val="32"/>
        </w:rPr>
      </w:pPr>
      <w:r>
        <w:rPr>
          <w:rFonts w:ascii="仿宋_GB2312" w:eastAsia="仿宋_GB2312" w:hint="eastAsia"/>
          <w:sz w:val="32"/>
          <w:szCs w:val="32"/>
        </w:rPr>
        <w:t>（二）公务接待费较</w:t>
      </w:r>
      <w:r w:rsidR="00AF69DB">
        <w:rPr>
          <w:rFonts w:ascii="仿宋_GB2312" w:eastAsia="仿宋_GB2312" w:hint="eastAsia"/>
          <w:sz w:val="32"/>
          <w:szCs w:val="32"/>
        </w:rPr>
        <w:t>2020</w:t>
      </w:r>
      <w:r>
        <w:rPr>
          <w:rFonts w:ascii="仿宋_GB2312" w:eastAsia="仿宋_GB2312" w:hint="eastAsia"/>
          <w:sz w:val="32"/>
          <w:szCs w:val="32"/>
        </w:rPr>
        <w:t>年预算数增加</w:t>
      </w:r>
      <w:r w:rsidR="004F552F">
        <w:rPr>
          <w:rFonts w:ascii="仿宋_GB2312" w:eastAsia="仿宋_GB2312"/>
          <w:sz w:val="32"/>
          <w:szCs w:val="32"/>
        </w:rPr>
        <w:t>0</w:t>
      </w:r>
      <w:r w:rsidR="004F552F">
        <w:rPr>
          <w:rFonts w:ascii="仿宋_GB2312" w:eastAsia="仿宋_GB2312" w:hint="eastAsia"/>
          <w:sz w:val="32"/>
          <w:szCs w:val="32"/>
        </w:rPr>
        <w:t>元</w:t>
      </w:r>
      <w:r>
        <w:rPr>
          <w:rFonts w:ascii="仿宋_GB2312" w:eastAsia="仿宋_GB2312" w:hint="eastAsia"/>
          <w:sz w:val="32"/>
          <w:szCs w:val="32"/>
        </w:rPr>
        <w:t>，增长</w:t>
      </w:r>
      <w:r w:rsidR="004F552F">
        <w:rPr>
          <w:rFonts w:ascii="仿宋_GB2312" w:eastAsia="仿宋_GB2312"/>
          <w:sz w:val="32"/>
          <w:szCs w:val="32"/>
        </w:rPr>
        <w:t>0</w:t>
      </w:r>
      <w:r>
        <w:rPr>
          <w:rFonts w:ascii="仿宋_GB2312" w:eastAsia="仿宋_GB2312" w:hint="eastAsia"/>
          <w:sz w:val="32"/>
          <w:szCs w:val="32"/>
        </w:rPr>
        <w:t>%，主要原因是：</w:t>
      </w:r>
      <w:r w:rsidR="004F552F">
        <w:rPr>
          <w:rFonts w:eastAsia="仿宋" w:hint="eastAsia"/>
          <w:sz w:val="32"/>
        </w:rPr>
        <w:t>学校</w:t>
      </w:r>
      <w:r w:rsidR="004F552F">
        <w:rPr>
          <w:rFonts w:eastAsia="仿宋" w:hint="eastAsia"/>
          <w:sz w:val="32"/>
        </w:rPr>
        <w:t>2021</w:t>
      </w:r>
      <w:r w:rsidR="004F552F">
        <w:rPr>
          <w:rFonts w:eastAsia="仿宋" w:hint="eastAsia"/>
          <w:sz w:val="32"/>
        </w:rPr>
        <w:t>年“三公”经费没有纳入财政预算</w:t>
      </w:r>
      <w:r>
        <w:rPr>
          <w:rFonts w:ascii="仿宋_GB2312" w:eastAsia="仿宋_GB2312" w:hint="eastAsia"/>
          <w:sz w:val="32"/>
          <w:szCs w:val="32"/>
        </w:rPr>
        <w:t>。</w:t>
      </w:r>
    </w:p>
    <w:p w:rsidR="00DD556D" w:rsidRDefault="00E07F41">
      <w:pPr>
        <w:spacing w:line="600" w:lineRule="exact"/>
        <w:ind w:firstLineChars="200" w:firstLine="640"/>
        <w:rPr>
          <w:rFonts w:ascii="仿宋_GB2312" w:eastAsia="仿宋_GB2312"/>
          <w:sz w:val="32"/>
          <w:szCs w:val="32"/>
        </w:rPr>
      </w:pPr>
      <w:r>
        <w:rPr>
          <w:rFonts w:ascii="仿宋_GB2312" w:eastAsia="仿宋_GB2312" w:hint="eastAsia"/>
          <w:sz w:val="32"/>
          <w:szCs w:val="32"/>
        </w:rPr>
        <w:t>（三）公务用车购置及运行维护费较</w:t>
      </w:r>
      <w:r w:rsidR="00AF69DB">
        <w:rPr>
          <w:rFonts w:ascii="仿宋_GB2312" w:eastAsia="仿宋_GB2312" w:hint="eastAsia"/>
          <w:sz w:val="32"/>
          <w:szCs w:val="32"/>
        </w:rPr>
        <w:t>2020</w:t>
      </w:r>
      <w:r>
        <w:rPr>
          <w:rFonts w:ascii="仿宋_GB2312" w:eastAsia="仿宋_GB2312" w:hint="eastAsia"/>
          <w:sz w:val="32"/>
          <w:szCs w:val="32"/>
        </w:rPr>
        <w:t>年预算数增加</w:t>
      </w:r>
      <w:r w:rsidR="004F552F">
        <w:rPr>
          <w:rFonts w:ascii="仿宋_GB2312" w:eastAsia="仿宋_GB2312"/>
          <w:sz w:val="32"/>
          <w:szCs w:val="32"/>
        </w:rPr>
        <w:t>0</w:t>
      </w:r>
      <w:r w:rsidR="004F552F">
        <w:rPr>
          <w:rFonts w:ascii="仿宋_GB2312" w:eastAsia="仿宋_GB2312" w:hint="eastAsia"/>
          <w:sz w:val="32"/>
          <w:szCs w:val="32"/>
        </w:rPr>
        <w:t>元</w:t>
      </w:r>
      <w:r>
        <w:rPr>
          <w:rFonts w:ascii="仿宋_GB2312" w:eastAsia="仿宋_GB2312" w:hint="eastAsia"/>
          <w:sz w:val="32"/>
          <w:szCs w:val="32"/>
        </w:rPr>
        <w:t>，增长</w:t>
      </w:r>
      <w:r w:rsidR="004F552F">
        <w:rPr>
          <w:rFonts w:ascii="仿宋_GB2312" w:eastAsia="仿宋_GB2312"/>
          <w:sz w:val="32"/>
          <w:szCs w:val="32"/>
        </w:rPr>
        <w:t>0</w:t>
      </w:r>
      <w:r>
        <w:rPr>
          <w:rFonts w:ascii="仿宋_GB2312" w:eastAsia="仿宋_GB2312" w:hint="eastAsia"/>
          <w:sz w:val="32"/>
          <w:szCs w:val="32"/>
        </w:rPr>
        <w:t>%，主要原因是：</w:t>
      </w:r>
      <w:r w:rsidR="004F552F">
        <w:rPr>
          <w:rFonts w:eastAsia="仿宋" w:hint="eastAsia"/>
          <w:sz w:val="32"/>
        </w:rPr>
        <w:t>学校无公</w:t>
      </w:r>
      <w:r w:rsidR="004F552F">
        <w:rPr>
          <w:rFonts w:eastAsia="仿宋"/>
          <w:sz w:val="32"/>
        </w:rPr>
        <w:t>务</w:t>
      </w:r>
      <w:r w:rsidR="004F552F">
        <w:rPr>
          <w:rFonts w:eastAsia="仿宋" w:hint="eastAsia"/>
          <w:sz w:val="32"/>
        </w:rPr>
        <w:t>用</w:t>
      </w:r>
      <w:r w:rsidR="004F552F">
        <w:rPr>
          <w:rFonts w:eastAsia="仿宋"/>
          <w:sz w:val="32"/>
        </w:rPr>
        <w:t>车</w:t>
      </w:r>
      <w:r>
        <w:rPr>
          <w:rFonts w:ascii="仿宋_GB2312" w:eastAsia="仿宋_GB2312" w:hint="eastAsia"/>
          <w:sz w:val="32"/>
          <w:szCs w:val="32"/>
        </w:rPr>
        <w:t>。</w:t>
      </w:r>
    </w:p>
    <w:p w:rsidR="00DD556D" w:rsidRDefault="00E07F41">
      <w:pPr>
        <w:spacing w:line="600" w:lineRule="exact"/>
        <w:ind w:firstLineChars="200" w:firstLine="640"/>
        <w:rPr>
          <w:rFonts w:ascii="仿宋_GB2312" w:eastAsia="仿宋_GB2312"/>
          <w:sz w:val="32"/>
          <w:szCs w:val="32"/>
        </w:rPr>
      </w:pPr>
      <w:r>
        <w:rPr>
          <w:rFonts w:ascii="仿宋_GB2312" w:eastAsia="仿宋_GB2312" w:hint="eastAsia"/>
          <w:sz w:val="32"/>
          <w:szCs w:val="32"/>
        </w:rPr>
        <w:t>单位现有公务用车</w:t>
      </w:r>
      <w:r w:rsidR="004F552F">
        <w:rPr>
          <w:rFonts w:ascii="仿宋_GB2312" w:eastAsia="仿宋_GB2312"/>
          <w:sz w:val="32"/>
          <w:szCs w:val="32"/>
        </w:rPr>
        <w:t>0</w:t>
      </w:r>
      <w:r>
        <w:rPr>
          <w:rFonts w:ascii="仿宋_GB2312" w:eastAsia="仿宋_GB2312" w:hint="eastAsia"/>
          <w:sz w:val="32"/>
          <w:szCs w:val="32"/>
        </w:rPr>
        <w:t>辆</w:t>
      </w:r>
      <w:r w:rsidR="004F552F">
        <w:rPr>
          <w:rFonts w:ascii="仿宋_GB2312" w:eastAsia="仿宋_GB2312" w:hint="eastAsia"/>
          <w:sz w:val="32"/>
          <w:szCs w:val="32"/>
        </w:rPr>
        <w:t>。</w:t>
      </w:r>
    </w:p>
    <w:p w:rsidR="00DD556D" w:rsidRDefault="00AF69DB">
      <w:pPr>
        <w:spacing w:line="600" w:lineRule="exact"/>
        <w:ind w:firstLineChars="200" w:firstLine="640"/>
        <w:rPr>
          <w:rFonts w:ascii="仿宋_GB2312" w:eastAsia="仿宋_GB2312"/>
          <w:sz w:val="32"/>
          <w:szCs w:val="32"/>
        </w:rPr>
      </w:pPr>
      <w:r>
        <w:rPr>
          <w:rFonts w:ascii="仿宋_GB2312" w:eastAsia="仿宋_GB2312" w:hint="eastAsia"/>
          <w:sz w:val="32"/>
          <w:szCs w:val="32"/>
        </w:rPr>
        <w:t>2021</w:t>
      </w:r>
      <w:r w:rsidR="00E07F41">
        <w:rPr>
          <w:rFonts w:ascii="仿宋_GB2312" w:eastAsia="仿宋_GB2312" w:hint="eastAsia"/>
          <w:sz w:val="32"/>
          <w:szCs w:val="32"/>
        </w:rPr>
        <w:t>年未安排公务用车购置费。</w:t>
      </w:r>
    </w:p>
    <w:p w:rsidR="00DD556D" w:rsidRPr="003349C1" w:rsidRDefault="00AF69DB" w:rsidP="003349C1">
      <w:pPr>
        <w:spacing w:line="600" w:lineRule="exact"/>
        <w:ind w:firstLineChars="200" w:firstLine="640"/>
        <w:rPr>
          <w:rFonts w:ascii="仿宋_GB2312" w:eastAsia="仿宋_GB2312"/>
          <w:sz w:val="32"/>
          <w:szCs w:val="32"/>
        </w:rPr>
      </w:pPr>
      <w:r>
        <w:rPr>
          <w:rFonts w:ascii="仿宋_GB2312" w:eastAsia="仿宋_GB2312" w:hint="eastAsia"/>
          <w:sz w:val="32"/>
          <w:szCs w:val="32"/>
        </w:rPr>
        <w:t>2021</w:t>
      </w:r>
      <w:r w:rsidR="00E07F41">
        <w:rPr>
          <w:rFonts w:ascii="仿宋_GB2312" w:eastAsia="仿宋_GB2312" w:hint="eastAsia"/>
          <w:sz w:val="32"/>
          <w:szCs w:val="32"/>
        </w:rPr>
        <w:t>年安排公务用车运行维护费</w:t>
      </w:r>
      <w:r w:rsidR="003349C1">
        <w:rPr>
          <w:rFonts w:ascii="仿宋_GB2312" w:eastAsia="仿宋_GB2312"/>
          <w:sz w:val="32"/>
          <w:szCs w:val="32"/>
        </w:rPr>
        <w:t>0</w:t>
      </w:r>
      <w:r w:rsidR="00E07F41">
        <w:rPr>
          <w:rFonts w:ascii="仿宋_GB2312" w:eastAsia="仿宋_GB2312" w:hint="eastAsia"/>
          <w:sz w:val="32"/>
          <w:szCs w:val="32"/>
        </w:rPr>
        <w:t>元，用于</w:t>
      </w:r>
      <w:r w:rsidR="003349C1">
        <w:rPr>
          <w:rFonts w:ascii="仿宋_GB2312" w:eastAsia="仿宋_GB2312"/>
          <w:sz w:val="32"/>
          <w:szCs w:val="32"/>
        </w:rPr>
        <w:t>0</w:t>
      </w:r>
      <w:r w:rsidR="00E07F41">
        <w:rPr>
          <w:rFonts w:ascii="仿宋_GB2312" w:eastAsia="仿宋_GB2312" w:hint="eastAsia"/>
          <w:sz w:val="32"/>
          <w:szCs w:val="32"/>
        </w:rPr>
        <w:t>辆公务用车燃油、过路（桥）、维修、保险等方面支出，主要保障... ... （资金</w:t>
      </w:r>
      <w:r w:rsidR="00E07F41">
        <w:rPr>
          <w:rFonts w:ascii="仿宋_GB2312" w:eastAsia="仿宋_GB2312"/>
          <w:sz w:val="32"/>
          <w:szCs w:val="32"/>
        </w:rPr>
        <w:t>用途）</w:t>
      </w:r>
      <w:r w:rsidR="00E07F41">
        <w:rPr>
          <w:rFonts w:ascii="仿宋_GB2312" w:eastAsia="仿宋_GB2312" w:hint="eastAsia"/>
          <w:sz w:val="32"/>
          <w:szCs w:val="32"/>
        </w:rPr>
        <w:t>等工作开展。</w:t>
      </w:r>
    </w:p>
    <w:p w:rsidR="00DD556D" w:rsidRDefault="00E07F41" w:rsidP="003349C1">
      <w:pPr>
        <w:spacing w:line="600" w:lineRule="exact"/>
        <w:ind w:firstLineChars="200" w:firstLine="640"/>
        <w:rPr>
          <w:rFonts w:ascii="楷体" w:eastAsia="楷体" w:hAnsi="楷体"/>
          <w:b/>
          <w:color w:val="FF0000"/>
          <w:sz w:val="32"/>
          <w:szCs w:val="32"/>
        </w:rPr>
      </w:pPr>
      <w:r>
        <w:rPr>
          <w:rFonts w:ascii="黑体" w:eastAsia="黑体" w:hAnsi="黑体" w:hint="eastAsia"/>
          <w:sz w:val="32"/>
          <w:szCs w:val="32"/>
        </w:rPr>
        <w:t>八、政府性基金预算支出情况说明</w:t>
      </w:r>
      <w:r>
        <w:rPr>
          <w:rFonts w:ascii="仿宋_GB2312" w:eastAsia="仿宋_GB2312" w:hint="eastAsia"/>
          <w:sz w:val="32"/>
          <w:szCs w:val="32"/>
        </w:rPr>
        <w:br/>
      </w:r>
      <w:r>
        <w:rPr>
          <w:rFonts w:ascii="仿宋_GB2312" w:eastAsia="仿宋_GB2312" w:hint="eastAsia"/>
          <w:sz w:val="32"/>
          <w:szCs w:val="32"/>
        </w:rPr>
        <w:lastRenderedPageBreak/>
        <w:t xml:space="preserve">　　</w:t>
      </w:r>
      <w:r w:rsidR="003349C1">
        <w:rPr>
          <w:rFonts w:ascii="仿宋_GB2312" w:eastAsia="仿宋_GB2312" w:hint="eastAsia"/>
          <w:sz w:val="32"/>
          <w:szCs w:val="32"/>
        </w:rPr>
        <w:t>武胜</w:t>
      </w:r>
      <w:r w:rsidR="003349C1">
        <w:rPr>
          <w:rFonts w:ascii="仿宋_GB2312" w:eastAsia="仿宋_GB2312"/>
          <w:sz w:val="32"/>
          <w:szCs w:val="32"/>
        </w:rPr>
        <w:t>县</w:t>
      </w:r>
      <w:r w:rsidR="001057A2">
        <w:rPr>
          <w:rFonts w:ascii="仿宋_GB2312" w:eastAsia="仿宋_GB2312"/>
          <w:sz w:val="32"/>
          <w:szCs w:val="32"/>
        </w:rPr>
        <w:t>旧县</w:t>
      </w:r>
      <w:r w:rsidR="003349C1">
        <w:rPr>
          <w:rFonts w:ascii="仿宋_GB2312" w:eastAsia="仿宋_GB2312"/>
          <w:sz w:val="32"/>
          <w:szCs w:val="32"/>
        </w:rPr>
        <w:t>小学校</w:t>
      </w:r>
      <w:r w:rsidR="00AF69DB">
        <w:rPr>
          <w:rFonts w:ascii="仿宋_GB2312" w:eastAsia="仿宋_GB2312" w:hint="eastAsia"/>
          <w:sz w:val="32"/>
          <w:szCs w:val="32"/>
        </w:rPr>
        <w:t>2021</w:t>
      </w:r>
      <w:r>
        <w:rPr>
          <w:rFonts w:ascii="仿宋_GB2312" w:eastAsia="仿宋_GB2312" w:hint="eastAsia"/>
          <w:sz w:val="32"/>
          <w:szCs w:val="32"/>
        </w:rPr>
        <w:t>年没有使用政府性基金预算拨款安排的支出。</w:t>
      </w:r>
    </w:p>
    <w:p w:rsidR="003349C1" w:rsidRDefault="00E07F41">
      <w:pPr>
        <w:spacing w:line="600" w:lineRule="exact"/>
        <w:ind w:firstLineChars="200" w:firstLine="640"/>
        <w:rPr>
          <w:rFonts w:ascii="楷体" w:eastAsia="楷体" w:hAnsi="楷体"/>
          <w:b/>
          <w:sz w:val="32"/>
          <w:szCs w:val="32"/>
        </w:rPr>
      </w:pPr>
      <w:r>
        <w:rPr>
          <w:rFonts w:ascii="黑体" w:eastAsia="黑体" w:hAnsi="黑体" w:hint="eastAsia"/>
          <w:sz w:val="32"/>
          <w:szCs w:val="32"/>
        </w:rPr>
        <w:t>九、其他重要事项的情况说明</w:t>
      </w:r>
      <w:r>
        <w:rPr>
          <w:rFonts w:ascii="仿宋_GB2312" w:eastAsia="仿宋_GB2312" w:hint="eastAsia"/>
          <w:sz w:val="32"/>
          <w:szCs w:val="32"/>
        </w:rPr>
        <w:br/>
      </w:r>
      <w:r>
        <w:rPr>
          <w:rFonts w:ascii="楷体" w:eastAsia="楷体" w:hAnsi="楷体" w:hint="eastAsia"/>
          <w:b/>
          <w:sz w:val="32"/>
          <w:szCs w:val="32"/>
        </w:rPr>
        <w:t xml:space="preserve">　　（一）机关运行经费安排</w:t>
      </w:r>
      <w:r>
        <w:rPr>
          <w:rFonts w:ascii="楷体" w:eastAsia="楷体" w:hAnsi="楷体"/>
          <w:b/>
          <w:sz w:val="32"/>
          <w:szCs w:val="32"/>
        </w:rPr>
        <w:t>情况</w:t>
      </w:r>
    </w:p>
    <w:p w:rsidR="003349C1" w:rsidRDefault="003349C1">
      <w:pPr>
        <w:spacing w:line="600" w:lineRule="exact"/>
        <w:ind w:firstLineChars="200" w:firstLine="640"/>
        <w:rPr>
          <w:rFonts w:eastAsia="仿宋"/>
          <w:sz w:val="32"/>
        </w:rPr>
      </w:pPr>
      <w:r>
        <w:rPr>
          <w:rFonts w:eastAsia="仿宋" w:hint="eastAsia"/>
          <w:sz w:val="32"/>
        </w:rPr>
        <w:t>2021</w:t>
      </w:r>
      <w:r>
        <w:rPr>
          <w:rFonts w:eastAsia="仿宋" w:hint="eastAsia"/>
          <w:sz w:val="32"/>
        </w:rPr>
        <w:t>年，学校无参照公务员法管理的事业单位的机关运行经费财政拨款。</w:t>
      </w:r>
    </w:p>
    <w:p w:rsidR="00DD556D" w:rsidRDefault="00E07F41" w:rsidP="003349C1">
      <w:pPr>
        <w:spacing w:line="600" w:lineRule="exact"/>
        <w:rPr>
          <w:rFonts w:ascii="楷体" w:eastAsia="楷体" w:hAnsi="楷体"/>
          <w:b/>
          <w:color w:val="FF0000"/>
          <w:sz w:val="32"/>
          <w:szCs w:val="32"/>
        </w:rPr>
      </w:pPr>
      <w:r>
        <w:rPr>
          <w:rFonts w:ascii="楷体" w:eastAsia="楷体" w:hAnsi="楷体" w:hint="eastAsia"/>
          <w:b/>
          <w:sz w:val="32"/>
          <w:szCs w:val="32"/>
        </w:rPr>
        <w:t xml:space="preserve">　　（二）政府采购情况</w:t>
      </w:r>
    </w:p>
    <w:p w:rsidR="003349C1" w:rsidRDefault="003349C1">
      <w:pPr>
        <w:spacing w:line="600" w:lineRule="exact"/>
        <w:ind w:firstLineChars="200" w:firstLine="640"/>
        <w:rPr>
          <w:rFonts w:eastAsia="仿宋"/>
          <w:sz w:val="32"/>
        </w:rPr>
      </w:pPr>
      <w:r>
        <w:rPr>
          <w:rFonts w:eastAsia="仿宋" w:hint="eastAsia"/>
          <w:sz w:val="32"/>
        </w:rPr>
        <w:t>2021</w:t>
      </w:r>
      <w:r>
        <w:rPr>
          <w:rFonts w:eastAsia="仿宋" w:hint="eastAsia"/>
          <w:sz w:val="32"/>
        </w:rPr>
        <w:t>年，学校没有安排政府采购预算。</w:t>
      </w:r>
    </w:p>
    <w:p w:rsidR="00DD556D" w:rsidRDefault="00E07F41">
      <w:pPr>
        <w:spacing w:line="600" w:lineRule="exact"/>
        <w:ind w:firstLineChars="200" w:firstLine="643"/>
        <w:rPr>
          <w:rFonts w:ascii="楷体" w:eastAsia="楷体" w:hAnsi="楷体"/>
          <w:b/>
          <w:color w:val="FF0000"/>
          <w:sz w:val="32"/>
          <w:szCs w:val="32"/>
        </w:rPr>
      </w:pPr>
      <w:r>
        <w:rPr>
          <w:rFonts w:ascii="楷体" w:eastAsia="楷体" w:hAnsi="楷体" w:hint="eastAsia"/>
          <w:b/>
          <w:sz w:val="32"/>
          <w:szCs w:val="32"/>
        </w:rPr>
        <w:t>（三）国有资产占有使用情况</w:t>
      </w:r>
    </w:p>
    <w:p w:rsidR="00DD556D" w:rsidRDefault="00E07F41">
      <w:pPr>
        <w:spacing w:line="600" w:lineRule="exact"/>
        <w:ind w:firstLineChars="200" w:firstLine="640"/>
        <w:rPr>
          <w:rFonts w:ascii="仿宋_GB2312" w:eastAsia="仿宋_GB2312"/>
          <w:sz w:val="32"/>
          <w:szCs w:val="32"/>
        </w:rPr>
      </w:pPr>
      <w:r>
        <w:rPr>
          <w:rFonts w:ascii="仿宋_GB2312" w:eastAsia="仿宋_GB2312" w:hint="eastAsia"/>
          <w:sz w:val="32"/>
          <w:szCs w:val="32"/>
        </w:rPr>
        <w:t>截至</w:t>
      </w:r>
      <w:r w:rsidR="00AF69DB">
        <w:rPr>
          <w:rFonts w:ascii="仿宋_GB2312" w:eastAsia="仿宋_GB2312" w:hint="eastAsia"/>
          <w:sz w:val="32"/>
          <w:szCs w:val="32"/>
        </w:rPr>
        <w:t>2020</w:t>
      </w:r>
      <w:r>
        <w:rPr>
          <w:rFonts w:ascii="仿宋_GB2312" w:eastAsia="仿宋_GB2312" w:hint="eastAsia"/>
          <w:sz w:val="32"/>
          <w:szCs w:val="32"/>
        </w:rPr>
        <w:t>年底，</w:t>
      </w:r>
      <w:r w:rsidR="003349C1">
        <w:rPr>
          <w:rFonts w:ascii="仿宋_GB2312" w:eastAsia="仿宋_GB2312" w:hint="eastAsia"/>
          <w:sz w:val="32"/>
          <w:szCs w:val="32"/>
        </w:rPr>
        <w:t>武胜</w:t>
      </w:r>
      <w:r w:rsidR="003349C1">
        <w:rPr>
          <w:rFonts w:ascii="仿宋_GB2312" w:eastAsia="仿宋_GB2312"/>
          <w:sz w:val="32"/>
          <w:szCs w:val="32"/>
        </w:rPr>
        <w:t>县</w:t>
      </w:r>
      <w:r w:rsidR="001057A2">
        <w:rPr>
          <w:rFonts w:ascii="仿宋_GB2312" w:eastAsia="仿宋_GB2312"/>
          <w:sz w:val="32"/>
          <w:szCs w:val="32"/>
        </w:rPr>
        <w:t>旧县</w:t>
      </w:r>
      <w:r w:rsidR="003349C1">
        <w:rPr>
          <w:rFonts w:ascii="仿宋_GB2312" w:eastAsia="仿宋_GB2312"/>
          <w:sz w:val="32"/>
          <w:szCs w:val="32"/>
        </w:rPr>
        <w:t>小学校</w:t>
      </w:r>
      <w:r>
        <w:rPr>
          <w:rFonts w:ascii="仿宋_GB2312" w:eastAsia="仿宋_GB2312" w:hint="eastAsia"/>
          <w:sz w:val="32"/>
          <w:szCs w:val="32"/>
        </w:rPr>
        <w:t>共有车辆</w:t>
      </w:r>
      <w:r w:rsidR="003349C1">
        <w:rPr>
          <w:rFonts w:ascii="仿宋_GB2312" w:eastAsia="仿宋_GB2312"/>
          <w:sz w:val="32"/>
          <w:szCs w:val="32"/>
        </w:rPr>
        <w:t>0</w:t>
      </w:r>
      <w:r>
        <w:rPr>
          <w:rFonts w:ascii="仿宋_GB2312" w:eastAsia="仿宋_GB2312" w:hint="eastAsia"/>
          <w:sz w:val="32"/>
          <w:szCs w:val="32"/>
        </w:rPr>
        <w:t>辆</w:t>
      </w:r>
      <w:r w:rsidR="003349C1">
        <w:rPr>
          <w:rFonts w:ascii="仿宋_GB2312" w:eastAsia="仿宋_GB2312" w:hint="eastAsia"/>
          <w:sz w:val="32"/>
          <w:szCs w:val="32"/>
        </w:rPr>
        <w:t>。</w:t>
      </w:r>
      <w:r>
        <w:rPr>
          <w:rFonts w:ascii="仿宋_GB2312" w:eastAsia="仿宋_GB2312" w:hint="eastAsia"/>
          <w:sz w:val="32"/>
          <w:szCs w:val="32"/>
        </w:rPr>
        <w:t xml:space="preserve"> </w:t>
      </w:r>
    </w:p>
    <w:p w:rsidR="00DD556D" w:rsidRDefault="00E07F41">
      <w:pPr>
        <w:spacing w:line="600" w:lineRule="exact"/>
        <w:ind w:firstLineChars="200" w:firstLine="643"/>
        <w:rPr>
          <w:rFonts w:ascii="仿宋_GB2312" w:eastAsia="仿宋_GB2312"/>
          <w:sz w:val="32"/>
          <w:szCs w:val="32"/>
        </w:rPr>
      </w:pPr>
      <w:r>
        <w:rPr>
          <w:rFonts w:ascii="楷体" w:eastAsia="楷体" w:hAnsi="楷体" w:hint="eastAsia"/>
          <w:b/>
          <w:sz w:val="32"/>
          <w:szCs w:val="32"/>
        </w:rPr>
        <w:t>（四）绩效目标设置情况</w:t>
      </w:r>
    </w:p>
    <w:p w:rsidR="00DD556D" w:rsidRDefault="003349C1" w:rsidP="003349C1">
      <w:pPr>
        <w:ind w:firstLine="645"/>
        <w:rPr>
          <w:rFonts w:ascii="仿宋_GB2312" w:eastAsia="仿宋_GB2312"/>
          <w:sz w:val="32"/>
          <w:szCs w:val="32"/>
        </w:rPr>
      </w:pPr>
      <w:r>
        <w:rPr>
          <w:rFonts w:eastAsia="仿宋" w:hint="eastAsia"/>
          <w:sz w:val="32"/>
        </w:rPr>
        <w:t>按照预算绩效管理要求，</w:t>
      </w:r>
      <w:r>
        <w:rPr>
          <w:rFonts w:eastAsia="仿宋" w:hint="eastAsia"/>
          <w:sz w:val="32"/>
        </w:rPr>
        <w:t>2021</w:t>
      </w:r>
      <w:r>
        <w:rPr>
          <w:rFonts w:eastAsia="仿宋" w:hint="eastAsia"/>
          <w:sz w:val="32"/>
        </w:rPr>
        <w:t>年本部门共编制项目绩效目标</w:t>
      </w:r>
      <w:r>
        <w:rPr>
          <w:rFonts w:eastAsia="仿宋" w:hint="eastAsia"/>
          <w:sz w:val="32"/>
        </w:rPr>
        <w:t>0</w:t>
      </w:r>
      <w:r>
        <w:rPr>
          <w:rFonts w:eastAsia="仿宋" w:hint="eastAsia"/>
          <w:sz w:val="32"/>
        </w:rPr>
        <w:t>个，涉及财政资金</w:t>
      </w:r>
      <w:r>
        <w:rPr>
          <w:rFonts w:eastAsia="仿宋" w:hint="eastAsia"/>
          <w:sz w:val="32"/>
        </w:rPr>
        <w:t>0</w:t>
      </w:r>
      <w:r>
        <w:rPr>
          <w:rFonts w:eastAsia="仿宋" w:hint="eastAsia"/>
          <w:sz w:val="32"/>
        </w:rPr>
        <w:t>万元。</w:t>
      </w:r>
      <w:r w:rsidR="00E07F41">
        <w:rPr>
          <w:rFonts w:ascii="仿宋_GB2312" w:eastAsia="仿宋_GB2312" w:hint="eastAsia"/>
          <w:sz w:val="32"/>
          <w:szCs w:val="32"/>
        </w:rPr>
        <w:t>。</w:t>
      </w:r>
    </w:p>
    <w:p w:rsidR="00DD556D" w:rsidRDefault="00E07F41">
      <w:pPr>
        <w:spacing w:line="600" w:lineRule="exact"/>
        <w:ind w:firstLineChars="200" w:firstLine="640"/>
        <w:rPr>
          <w:rFonts w:ascii="楷体" w:eastAsia="楷体" w:hAnsi="楷体"/>
          <w:b/>
          <w:color w:val="FF0000"/>
          <w:sz w:val="32"/>
          <w:szCs w:val="32"/>
        </w:rPr>
      </w:pPr>
      <w:r>
        <w:rPr>
          <w:rFonts w:ascii="黑体" w:eastAsia="黑体" w:hAnsi="黑体" w:hint="eastAsia"/>
          <w:sz w:val="32"/>
          <w:szCs w:val="32"/>
        </w:rPr>
        <w:t>十、名词解释</w:t>
      </w:r>
    </w:p>
    <w:p w:rsidR="003349C1" w:rsidRDefault="003349C1" w:rsidP="003349C1">
      <w:pPr>
        <w:ind w:firstLine="645"/>
        <w:rPr>
          <w:rFonts w:eastAsia="仿宋"/>
          <w:sz w:val="32"/>
        </w:rPr>
      </w:pPr>
      <w:r>
        <w:rPr>
          <w:rFonts w:eastAsia="仿宋" w:hint="eastAsia"/>
          <w:sz w:val="32"/>
        </w:rPr>
        <w:t>1.</w:t>
      </w:r>
      <w:r>
        <w:rPr>
          <w:rFonts w:eastAsia="仿宋" w:hint="eastAsia"/>
          <w:sz w:val="32"/>
        </w:rPr>
        <w:t>一般公共预算拨款收入：指县级财政当年拨付的资金。</w:t>
      </w:r>
    </w:p>
    <w:p w:rsidR="003349C1" w:rsidRDefault="003349C1" w:rsidP="003349C1">
      <w:pPr>
        <w:ind w:firstLine="645"/>
        <w:rPr>
          <w:rFonts w:eastAsia="仿宋"/>
          <w:sz w:val="32"/>
        </w:rPr>
      </w:pPr>
      <w:r>
        <w:rPr>
          <w:rFonts w:eastAsia="仿宋" w:hint="eastAsia"/>
          <w:sz w:val="32"/>
        </w:rPr>
        <w:t>2.</w:t>
      </w:r>
      <w:r>
        <w:rPr>
          <w:rFonts w:eastAsia="仿宋" w:hint="eastAsia"/>
          <w:sz w:val="32"/>
        </w:rPr>
        <w:t>上年结转：指以前年度尚未完成，结转到本年仍按原规定用途继续使用的资金。</w:t>
      </w:r>
    </w:p>
    <w:p w:rsidR="003349C1" w:rsidRDefault="003349C1" w:rsidP="003349C1">
      <w:pPr>
        <w:ind w:firstLine="645"/>
        <w:rPr>
          <w:rFonts w:eastAsia="仿宋"/>
          <w:sz w:val="32"/>
        </w:rPr>
      </w:pPr>
      <w:r>
        <w:rPr>
          <w:rFonts w:eastAsia="仿宋" w:hint="eastAsia"/>
          <w:sz w:val="32"/>
        </w:rPr>
        <w:t>3.</w:t>
      </w:r>
      <w:r>
        <w:rPr>
          <w:rFonts w:ascii="仿宋_GB2312" w:eastAsia="仿宋_GB2312" w:hint="eastAsia"/>
          <w:sz w:val="32"/>
          <w:szCs w:val="32"/>
        </w:rPr>
        <w:t>教育支出（类）普通教育（款）小学教育（项）</w:t>
      </w:r>
      <w:r>
        <w:rPr>
          <w:rFonts w:eastAsia="仿宋" w:hint="eastAsia"/>
          <w:sz w:val="32"/>
        </w:rPr>
        <w:t>：指单位用于保障机构正常运行、开展日常工作的基本支出。</w:t>
      </w:r>
    </w:p>
    <w:p w:rsidR="003349C1" w:rsidRDefault="003349C1" w:rsidP="003349C1">
      <w:pPr>
        <w:ind w:firstLine="645"/>
        <w:rPr>
          <w:rFonts w:eastAsia="仿宋"/>
          <w:sz w:val="32"/>
        </w:rPr>
      </w:pPr>
      <w:r>
        <w:rPr>
          <w:rFonts w:eastAsia="仿宋" w:hint="eastAsia"/>
          <w:sz w:val="32"/>
        </w:rPr>
        <w:t>4.</w:t>
      </w:r>
      <w:r>
        <w:rPr>
          <w:rFonts w:eastAsia="仿宋" w:hint="eastAsia"/>
          <w:sz w:val="32"/>
        </w:rPr>
        <w:t>社会保障和就业支出</w:t>
      </w:r>
      <w:r>
        <w:rPr>
          <w:rFonts w:ascii="仿宋_GB2312" w:eastAsia="仿宋_GB2312" w:hint="eastAsia"/>
          <w:sz w:val="32"/>
          <w:szCs w:val="32"/>
        </w:rPr>
        <w:t>（类）行政事业单位养老支出（款）机关事业单位基本养老保险缴费支出（项）</w:t>
      </w:r>
      <w:r>
        <w:rPr>
          <w:rFonts w:eastAsia="仿宋" w:hint="eastAsia"/>
          <w:sz w:val="32"/>
        </w:rPr>
        <w:t>：</w:t>
      </w:r>
      <w:r>
        <w:rPr>
          <w:rFonts w:ascii="仿宋_GB2312" w:eastAsia="仿宋_GB2312" w:hint="eastAsia"/>
          <w:sz w:val="32"/>
          <w:szCs w:val="32"/>
        </w:rPr>
        <w:t>机关事业单位实施养老保险制度由单位</w:t>
      </w:r>
      <w:r>
        <w:rPr>
          <w:rFonts w:eastAsia="仿宋" w:hint="eastAsia"/>
          <w:sz w:val="32"/>
        </w:rPr>
        <w:t>缴纳的基本养老保险缴费支出</w:t>
      </w:r>
      <w:r>
        <w:rPr>
          <w:rFonts w:ascii="仿宋_GB2312" w:eastAsia="仿宋_GB2312" w:hint="eastAsia"/>
          <w:sz w:val="32"/>
          <w:szCs w:val="32"/>
        </w:rPr>
        <w:t>。</w:t>
      </w:r>
    </w:p>
    <w:p w:rsidR="003349C1" w:rsidRDefault="003349C1" w:rsidP="003349C1">
      <w:pPr>
        <w:spacing w:line="600" w:lineRule="exact"/>
        <w:ind w:firstLineChars="200" w:firstLine="640"/>
        <w:rPr>
          <w:rFonts w:ascii="仿宋_GB2312" w:eastAsia="仿宋_GB2312"/>
          <w:sz w:val="32"/>
          <w:szCs w:val="32"/>
        </w:rPr>
      </w:pPr>
      <w:r>
        <w:rPr>
          <w:rFonts w:eastAsia="仿宋" w:hint="eastAsia"/>
          <w:sz w:val="32"/>
        </w:rPr>
        <w:lastRenderedPageBreak/>
        <w:t>5.</w:t>
      </w:r>
      <w:r>
        <w:rPr>
          <w:rFonts w:eastAsia="仿宋" w:hint="eastAsia"/>
          <w:sz w:val="32"/>
        </w:rPr>
        <w:t>卫生健康支出</w:t>
      </w:r>
      <w:r>
        <w:rPr>
          <w:rFonts w:ascii="仿宋_GB2312" w:eastAsia="仿宋_GB2312" w:hint="eastAsia"/>
          <w:sz w:val="32"/>
          <w:szCs w:val="32"/>
        </w:rPr>
        <w:t>（类）行政事业单位医疗（款）行政单位医疗、事业单位医疗、公务员医疗补助、其他行政事业单位医疗支出（项）：指单位</w:t>
      </w:r>
      <w:r>
        <w:rPr>
          <w:rFonts w:eastAsia="仿宋" w:hint="eastAsia"/>
          <w:sz w:val="32"/>
        </w:rPr>
        <w:t>按照规定标准为职工缴纳的基本医疗保险、公务员医疗补助、大病互助保险等支出</w:t>
      </w:r>
      <w:r>
        <w:rPr>
          <w:rFonts w:ascii="仿宋_GB2312" w:eastAsia="仿宋_GB2312" w:hint="eastAsia"/>
          <w:sz w:val="32"/>
          <w:szCs w:val="32"/>
        </w:rPr>
        <w:t>。</w:t>
      </w:r>
    </w:p>
    <w:p w:rsidR="003349C1" w:rsidRDefault="003349C1" w:rsidP="003349C1">
      <w:pPr>
        <w:spacing w:line="600" w:lineRule="exact"/>
        <w:ind w:firstLineChars="200" w:firstLine="640"/>
        <w:rPr>
          <w:rFonts w:ascii="仿宋_GB2312" w:eastAsia="仿宋_GB2312"/>
          <w:sz w:val="32"/>
          <w:szCs w:val="32"/>
        </w:rPr>
      </w:pPr>
      <w:r>
        <w:rPr>
          <w:rFonts w:eastAsia="仿宋" w:hint="eastAsia"/>
          <w:sz w:val="32"/>
        </w:rPr>
        <w:t>6.</w:t>
      </w:r>
      <w:r>
        <w:rPr>
          <w:rFonts w:eastAsia="仿宋" w:hint="eastAsia"/>
          <w:sz w:val="32"/>
        </w:rPr>
        <w:t>住房保障支出</w:t>
      </w:r>
      <w:r>
        <w:rPr>
          <w:rFonts w:ascii="仿宋_GB2312" w:eastAsia="仿宋_GB2312" w:hint="eastAsia"/>
          <w:sz w:val="32"/>
          <w:szCs w:val="32"/>
        </w:rPr>
        <w:t>（类）住房改革支出（款）住房公积金（项）:指单位</w:t>
      </w:r>
      <w:r>
        <w:rPr>
          <w:rFonts w:eastAsia="仿宋" w:hint="eastAsia"/>
          <w:sz w:val="32"/>
        </w:rPr>
        <w:t>按照基本工资和津贴补贴以及规定比例为职工缴纳的住房公积金支出。</w:t>
      </w:r>
    </w:p>
    <w:p w:rsidR="003349C1" w:rsidRDefault="003349C1" w:rsidP="003349C1">
      <w:pPr>
        <w:ind w:firstLine="645"/>
        <w:rPr>
          <w:rFonts w:eastAsia="仿宋"/>
          <w:sz w:val="32"/>
        </w:rPr>
      </w:pPr>
      <w:r>
        <w:rPr>
          <w:rFonts w:eastAsia="仿宋" w:hint="eastAsia"/>
          <w:sz w:val="32"/>
        </w:rPr>
        <w:t>7.</w:t>
      </w:r>
      <w:r>
        <w:rPr>
          <w:rFonts w:eastAsia="仿宋" w:hint="eastAsia"/>
          <w:sz w:val="32"/>
        </w:rPr>
        <w:t>基本支出：指为保证机构正常运转，完成日常工作任务而发生的人员支出和公用支出。</w:t>
      </w:r>
    </w:p>
    <w:p w:rsidR="003349C1" w:rsidRDefault="003349C1" w:rsidP="003349C1">
      <w:pPr>
        <w:ind w:firstLine="645"/>
        <w:rPr>
          <w:rFonts w:eastAsia="仿宋"/>
          <w:sz w:val="32"/>
        </w:rPr>
      </w:pPr>
      <w:r>
        <w:rPr>
          <w:rFonts w:eastAsia="仿宋" w:hint="eastAsia"/>
          <w:sz w:val="32"/>
        </w:rPr>
        <w:t>8.</w:t>
      </w:r>
      <w:r>
        <w:rPr>
          <w:rFonts w:eastAsia="仿宋" w:hint="eastAsia"/>
          <w:sz w:val="32"/>
        </w:rPr>
        <w:t>项目支出：指在基本支出之外为完成特定行政任务和事业发展目标所发生的支出。</w:t>
      </w:r>
    </w:p>
    <w:p w:rsidR="003349C1" w:rsidRDefault="003349C1" w:rsidP="003349C1">
      <w:pPr>
        <w:ind w:firstLine="645"/>
        <w:rPr>
          <w:rFonts w:eastAsia="仿宋"/>
          <w:sz w:val="32"/>
        </w:rPr>
      </w:pPr>
      <w:r>
        <w:rPr>
          <w:rFonts w:eastAsia="仿宋" w:hint="eastAsia"/>
          <w:sz w:val="32"/>
        </w:rPr>
        <w:t>9.</w:t>
      </w:r>
      <w:r>
        <w:rPr>
          <w:rFonts w:eastAsia="仿宋" w:hint="eastAsia"/>
          <w:sz w:val="32"/>
        </w:rPr>
        <w:t>“三公”经费：纳入部门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rsidR="003349C1" w:rsidRDefault="003349C1" w:rsidP="003349C1">
      <w:pPr>
        <w:ind w:firstLine="645"/>
        <w:rPr>
          <w:rFonts w:eastAsia="仿宋"/>
          <w:sz w:val="32"/>
        </w:rPr>
      </w:pPr>
      <w:r>
        <w:rPr>
          <w:rFonts w:eastAsia="仿宋" w:hint="eastAsia"/>
          <w:sz w:val="32"/>
        </w:rPr>
        <w:t>10.</w:t>
      </w:r>
      <w:r>
        <w:rPr>
          <w:rFonts w:eastAsia="仿宋" w:hint="eastAsia"/>
          <w:sz w:val="32"/>
        </w:rPr>
        <w:t>机关运行经费：为保障行政单位（包含参照公务员法管理的事业单位）运行用于购买货物和服务的各项资金。包括办公及印刷费、邮电费、差旅费、会议费一般设备购置费</w:t>
      </w:r>
      <w:r>
        <w:rPr>
          <w:rFonts w:eastAsia="仿宋" w:hint="eastAsia"/>
          <w:sz w:val="32"/>
        </w:rPr>
        <w:lastRenderedPageBreak/>
        <w:t>等费用开支。</w:t>
      </w:r>
    </w:p>
    <w:p w:rsidR="003349C1" w:rsidRPr="00AE119C" w:rsidRDefault="00E07F41" w:rsidP="003349C1">
      <w:pPr>
        <w:ind w:firstLine="645"/>
        <w:rPr>
          <w:rFonts w:eastAsia="仿宋"/>
          <w:sz w:val="32"/>
        </w:rPr>
      </w:pPr>
      <w:r>
        <w:rPr>
          <w:rFonts w:ascii="仿宋_GB2312" w:eastAsia="仿宋_GB2312" w:hint="eastAsia"/>
          <w:sz w:val="32"/>
          <w:szCs w:val="32"/>
        </w:rPr>
        <w:t>附件：</w:t>
      </w:r>
      <w:r w:rsidR="003349C1">
        <w:rPr>
          <w:rFonts w:eastAsia="仿宋" w:hint="eastAsia"/>
          <w:sz w:val="32"/>
        </w:rPr>
        <w:t>表</w:t>
      </w:r>
      <w:r w:rsidR="003349C1">
        <w:rPr>
          <w:rFonts w:eastAsia="仿宋" w:hint="eastAsia"/>
          <w:sz w:val="32"/>
        </w:rPr>
        <w:t>1.</w:t>
      </w:r>
      <w:r w:rsidR="003349C1">
        <w:rPr>
          <w:rFonts w:eastAsia="仿宋" w:hint="eastAsia"/>
          <w:sz w:val="32"/>
        </w:rPr>
        <w:t>部门收支总表</w:t>
      </w:r>
    </w:p>
    <w:p w:rsidR="003349C1" w:rsidRDefault="003349C1" w:rsidP="003349C1">
      <w:pPr>
        <w:rPr>
          <w:rFonts w:eastAsia="仿宋"/>
          <w:sz w:val="32"/>
        </w:rPr>
      </w:pPr>
      <w:r>
        <w:rPr>
          <w:rFonts w:eastAsia="仿宋" w:hint="eastAsia"/>
          <w:sz w:val="32"/>
        </w:rPr>
        <w:t xml:space="preserve">　　</w:t>
      </w:r>
      <w:r>
        <w:rPr>
          <w:rFonts w:eastAsia="仿宋" w:hint="eastAsia"/>
          <w:sz w:val="32"/>
        </w:rPr>
        <w:t xml:space="preserve">      </w:t>
      </w:r>
      <w:r>
        <w:rPr>
          <w:rFonts w:eastAsia="仿宋" w:hint="eastAsia"/>
          <w:sz w:val="32"/>
        </w:rPr>
        <w:t>表</w:t>
      </w:r>
      <w:r>
        <w:rPr>
          <w:rFonts w:eastAsia="仿宋" w:hint="eastAsia"/>
          <w:sz w:val="32"/>
        </w:rPr>
        <w:t>1-1.</w:t>
      </w:r>
      <w:r>
        <w:rPr>
          <w:rFonts w:eastAsia="仿宋" w:hint="eastAsia"/>
          <w:sz w:val="32"/>
        </w:rPr>
        <w:t>部门收入总表</w:t>
      </w:r>
    </w:p>
    <w:p w:rsidR="003349C1" w:rsidRDefault="003349C1" w:rsidP="003349C1">
      <w:pPr>
        <w:rPr>
          <w:rFonts w:eastAsia="仿宋"/>
          <w:sz w:val="32"/>
        </w:rPr>
      </w:pPr>
      <w:r>
        <w:rPr>
          <w:rFonts w:eastAsia="仿宋" w:hint="eastAsia"/>
          <w:sz w:val="32"/>
        </w:rPr>
        <w:t xml:space="preserve">　　</w:t>
      </w:r>
      <w:r>
        <w:rPr>
          <w:rFonts w:eastAsia="仿宋" w:hint="eastAsia"/>
          <w:sz w:val="32"/>
        </w:rPr>
        <w:t xml:space="preserve">      </w:t>
      </w:r>
      <w:r>
        <w:rPr>
          <w:rFonts w:eastAsia="仿宋" w:hint="eastAsia"/>
          <w:sz w:val="32"/>
        </w:rPr>
        <w:t>表</w:t>
      </w:r>
      <w:r>
        <w:rPr>
          <w:rFonts w:eastAsia="仿宋" w:hint="eastAsia"/>
          <w:sz w:val="32"/>
        </w:rPr>
        <w:t>1-2.</w:t>
      </w:r>
      <w:r>
        <w:rPr>
          <w:rFonts w:eastAsia="仿宋" w:hint="eastAsia"/>
          <w:sz w:val="32"/>
        </w:rPr>
        <w:t>部门支出总表</w:t>
      </w:r>
    </w:p>
    <w:p w:rsidR="003349C1" w:rsidRDefault="003349C1" w:rsidP="003349C1">
      <w:pPr>
        <w:rPr>
          <w:rFonts w:eastAsia="仿宋"/>
          <w:sz w:val="32"/>
        </w:rPr>
      </w:pPr>
      <w:r>
        <w:rPr>
          <w:rFonts w:eastAsia="仿宋" w:hint="eastAsia"/>
          <w:sz w:val="32"/>
        </w:rPr>
        <w:t xml:space="preserve">　　</w:t>
      </w:r>
      <w:r>
        <w:rPr>
          <w:rFonts w:eastAsia="仿宋" w:hint="eastAsia"/>
          <w:sz w:val="32"/>
        </w:rPr>
        <w:t xml:space="preserve">      </w:t>
      </w:r>
      <w:r>
        <w:rPr>
          <w:rFonts w:eastAsia="仿宋" w:hint="eastAsia"/>
          <w:sz w:val="32"/>
        </w:rPr>
        <w:t>表</w:t>
      </w:r>
      <w:r>
        <w:rPr>
          <w:rFonts w:eastAsia="仿宋" w:hint="eastAsia"/>
          <w:sz w:val="32"/>
        </w:rPr>
        <w:t>2.</w:t>
      </w:r>
      <w:r>
        <w:rPr>
          <w:rFonts w:eastAsia="仿宋" w:hint="eastAsia"/>
          <w:sz w:val="32"/>
        </w:rPr>
        <w:t>财政拨款收支预算总表</w:t>
      </w:r>
    </w:p>
    <w:p w:rsidR="003349C1" w:rsidRDefault="003349C1" w:rsidP="003349C1">
      <w:pPr>
        <w:ind w:firstLineChars="501" w:firstLine="1603"/>
        <w:rPr>
          <w:rFonts w:eastAsia="仿宋"/>
          <w:sz w:val="32"/>
        </w:rPr>
      </w:pPr>
      <w:r>
        <w:rPr>
          <w:rFonts w:eastAsia="仿宋" w:hint="eastAsia"/>
          <w:sz w:val="32"/>
        </w:rPr>
        <w:t>表</w:t>
      </w:r>
      <w:r>
        <w:rPr>
          <w:rFonts w:eastAsia="仿宋" w:hint="eastAsia"/>
          <w:sz w:val="32"/>
        </w:rPr>
        <w:t>2-1.</w:t>
      </w:r>
      <w:r>
        <w:rPr>
          <w:rFonts w:eastAsia="仿宋" w:hint="eastAsia"/>
          <w:sz w:val="32"/>
        </w:rPr>
        <w:t>财政拨款支出预算表（政府经济分类科目）</w:t>
      </w:r>
    </w:p>
    <w:p w:rsidR="003349C1" w:rsidRDefault="003349C1" w:rsidP="003349C1">
      <w:pPr>
        <w:rPr>
          <w:rFonts w:eastAsia="仿宋"/>
          <w:sz w:val="32"/>
        </w:rPr>
      </w:pPr>
      <w:r>
        <w:rPr>
          <w:rFonts w:eastAsia="仿宋" w:hint="eastAsia"/>
          <w:sz w:val="32"/>
        </w:rPr>
        <w:t xml:space="preserve">　　</w:t>
      </w:r>
      <w:r>
        <w:rPr>
          <w:rFonts w:eastAsia="仿宋" w:hint="eastAsia"/>
          <w:sz w:val="32"/>
        </w:rPr>
        <w:t xml:space="preserve">      </w:t>
      </w:r>
      <w:r>
        <w:rPr>
          <w:rFonts w:eastAsia="仿宋" w:hint="eastAsia"/>
          <w:sz w:val="32"/>
        </w:rPr>
        <w:t>表</w:t>
      </w:r>
      <w:r>
        <w:rPr>
          <w:rFonts w:eastAsia="仿宋" w:hint="eastAsia"/>
          <w:sz w:val="32"/>
        </w:rPr>
        <w:t>3.</w:t>
      </w:r>
      <w:r>
        <w:rPr>
          <w:rFonts w:eastAsia="仿宋" w:hint="eastAsia"/>
          <w:sz w:val="32"/>
        </w:rPr>
        <w:t>一般公共预算支出预算表</w:t>
      </w:r>
    </w:p>
    <w:p w:rsidR="003349C1" w:rsidRDefault="003349C1" w:rsidP="003349C1">
      <w:pPr>
        <w:rPr>
          <w:rFonts w:eastAsia="仿宋"/>
          <w:sz w:val="32"/>
        </w:rPr>
      </w:pPr>
      <w:r>
        <w:rPr>
          <w:rFonts w:eastAsia="仿宋" w:hint="eastAsia"/>
          <w:sz w:val="32"/>
        </w:rPr>
        <w:t xml:space="preserve">　　</w:t>
      </w:r>
      <w:r>
        <w:rPr>
          <w:rFonts w:eastAsia="仿宋" w:hint="eastAsia"/>
          <w:sz w:val="32"/>
        </w:rPr>
        <w:t xml:space="preserve">      </w:t>
      </w:r>
      <w:r>
        <w:rPr>
          <w:rFonts w:eastAsia="仿宋" w:hint="eastAsia"/>
          <w:sz w:val="32"/>
        </w:rPr>
        <w:t>表</w:t>
      </w:r>
      <w:r>
        <w:rPr>
          <w:rFonts w:eastAsia="仿宋" w:hint="eastAsia"/>
          <w:sz w:val="32"/>
        </w:rPr>
        <w:t>3-1.</w:t>
      </w:r>
      <w:r>
        <w:rPr>
          <w:rFonts w:eastAsia="仿宋" w:hint="eastAsia"/>
          <w:sz w:val="32"/>
        </w:rPr>
        <w:t>一般公共预算基本支出预算表</w:t>
      </w:r>
    </w:p>
    <w:p w:rsidR="003349C1" w:rsidRDefault="003349C1" w:rsidP="003349C1">
      <w:pPr>
        <w:rPr>
          <w:rFonts w:eastAsia="仿宋"/>
          <w:sz w:val="32"/>
        </w:rPr>
      </w:pPr>
      <w:r>
        <w:rPr>
          <w:rFonts w:eastAsia="仿宋" w:hint="eastAsia"/>
          <w:sz w:val="32"/>
        </w:rPr>
        <w:t xml:space="preserve">　　</w:t>
      </w:r>
      <w:r>
        <w:rPr>
          <w:rFonts w:eastAsia="仿宋" w:hint="eastAsia"/>
          <w:sz w:val="32"/>
        </w:rPr>
        <w:t xml:space="preserve">      </w:t>
      </w:r>
      <w:r>
        <w:rPr>
          <w:rFonts w:eastAsia="仿宋" w:hint="eastAsia"/>
          <w:sz w:val="32"/>
        </w:rPr>
        <w:t>表</w:t>
      </w:r>
      <w:r>
        <w:rPr>
          <w:rFonts w:eastAsia="仿宋" w:hint="eastAsia"/>
          <w:sz w:val="32"/>
        </w:rPr>
        <w:t>3-2.</w:t>
      </w:r>
      <w:r>
        <w:rPr>
          <w:rFonts w:eastAsia="仿宋" w:hint="eastAsia"/>
          <w:sz w:val="32"/>
        </w:rPr>
        <w:t>一般公共预算项目支出预算表</w:t>
      </w:r>
    </w:p>
    <w:p w:rsidR="003349C1" w:rsidRDefault="003349C1" w:rsidP="003349C1">
      <w:pPr>
        <w:rPr>
          <w:rFonts w:eastAsia="仿宋"/>
          <w:sz w:val="32"/>
        </w:rPr>
      </w:pPr>
      <w:r>
        <w:rPr>
          <w:rFonts w:eastAsia="仿宋" w:hint="eastAsia"/>
          <w:sz w:val="32"/>
        </w:rPr>
        <w:t xml:space="preserve">　　</w:t>
      </w:r>
      <w:r>
        <w:rPr>
          <w:rFonts w:eastAsia="仿宋" w:hint="eastAsia"/>
          <w:sz w:val="32"/>
        </w:rPr>
        <w:t xml:space="preserve">      </w:t>
      </w:r>
      <w:r>
        <w:rPr>
          <w:rFonts w:eastAsia="仿宋" w:hint="eastAsia"/>
          <w:sz w:val="32"/>
        </w:rPr>
        <w:t>表</w:t>
      </w:r>
      <w:r>
        <w:rPr>
          <w:rFonts w:eastAsia="仿宋" w:hint="eastAsia"/>
          <w:sz w:val="32"/>
        </w:rPr>
        <w:t>3-3.</w:t>
      </w:r>
      <w:r>
        <w:rPr>
          <w:rFonts w:eastAsia="仿宋" w:hint="eastAsia"/>
          <w:sz w:val="32"/>
        </w:rPr>
        <w:t>一般公共预算“三公”经费支出预算表</w:t>
      </w:r>
    </w:p>
    <w:p w:rsidR="003349C1" w:rsidRDefault="003349C1" w:rsidP="003349C1">
      <w:pPr>
        <w:rPr>
          <w:rFonts w:eastAsia="仿宋"/>
          <w:sz w:val="32"/>
        </w:rPr>
      </w:pPr>
      <w:r>
        <w:rPr>
          <w:rFonts w:eastAsia="仿宋" w:hint="eastAsia"/>
          <w:sz w:val="32"/>
        </w:rPr>
        <w:t xml:space="preserve">　　</w:t>
      </w:r>
      <w:r>
        <w:rPr>
          <w:rFonts w:eastAsia="仿宋" w:hint="eastAsia"/>
          <w:sz w:val="32"/>
        </w:rPr>
        <w:t xml:space="preserve">      </w:t>
      </w:r>
      <w:r>
        <w:rPr>
          <w:rFonts w:eastAsia="仿宋" w:hint="eastAsia"/>
          <w:sz w:val="32"/>
        </w:rPr>
        <w:t>表</w:t>
      </w:r>
      <w:r>
        <w:rPr>
          <w:rFonts w:eastAsia="仿宋" w:hint="eastAsia"/>
          <w:sz w:val="32"/>
        </w:rPr>
        <w:t>4.</w:t>
      </w:r>
      <w:r>
        <w:rPr>
          <w:rFonts w:eastAsia="仿宋" w:hint="eastAsia"/>
          <w:sz w:val="32"/>
        </w:rPr>
        <w:t>政府性基金支出预算表</w:t>
      </w:r>
    </w:p>
    <w:p w:rsidR="003349C1" w:rsidRDefault="003349C1" w:rsidP="003349C1">
      <w:pPr>
        <w:rPr>
          <w:rFonts w:eastAsia="仿宋"/>
          <w:sz w:val="32"/>
        </w:rPr>
      </w:pPr>
      <w:r>
        <w:rPr>
          <w:rFonts w:eastAsia="仿宋" w:hint="eastAsia"/>
          <w:sz w:val="32"/>
        </w:rPr>
        <w:t xml:space="preserve">　　</w:t>
      </w:r>
      <w:r>
        <w:rPr>
          <w:rFonts w:eastAsia="仿宋" w:hint="eastAsia"/>
          <w:sz w:val="32"/>
        </w:rPr>
        <w:t xml:space="preserve">      </w:t>
      </w:r>
      <w:r>
        <w:rPr>
          <w:rFonts w:eastAsia="仿宋" w:hint="eastAsia"/>
          <w:sz w:val="32"/>
        </w:rPr>
        <w:t>表</w:t>
      </w:r>
      <w:r>
        <w:rPr>
          <w:rFonts w:eastAsia="仿宋" w:hint="eastAsia"/>
          <w:sz w:val="32"/>
        </w:rPr>
        <w:t>4-1.</w:t>
      </w:r>
      <w:r>
        <w:rPr>
          <w:rFonts w:eastAsia="仿宋" w:hint="eastAsia"/>
          <w:sz w:val="32"/>
        </w:rPr>
        <w:t>政府性基金预算“三公”经费支出预算表</w:t>
      </w:r>
    </w:p>
    <w:p w:rsidR="003349C1" w:rsidRDefault="003349C1" w:rsidP="003349C1">
      <w:pPr>
        <w:rPr>
          <w:rFonts w:eastAsia="仿宋"/>
          <w:sz w:val="32"/>
        </w:rPr>
      </w:pPr>
      <w:r>
        <w:rPr>
          <w:rFonts w:eastAsia="仿宋" w:hint="eastAsia"/>
          <w:sz w:val="32"/>
        </w:rPr>
        <w:t xml:space="preserve">　　</w:t>
      </w:r>
      <w:r>
        <w:rPr>
          <w:rFonts w:eastAsia="仿宋" w:hint="eastAsia"/>
          <w:sz w:val="32"/>
        </w:rPr>
        <w:t xml:space="preserve">      </w:t>
      </w:r>
      <w:r>
        <w:rPr>
          <w:rFonts w:eastAsia="仿宋" w:hint="eastAsia"/>
          <w:sz w:val="32"/>
        </w:rPr>
        <w:t>表</w:t>
      </w:r>
      <w:r>
        <w:rPr>
          <w:rFonts w:eastAsia="仿宋" w:hint="eastAsia"/>
          <w:sz w:val="32"/>
        </w:rPr>
        <w:t>5.</w:t>
      </w:r>
      <w:r>
        <w:rPr>
          <w:rFonts w:eastAsia="仿宋" w:hint="eastAsia"/>
          <w:sz w:val="32"/>
        </w:rPr>
        <w:t>国有资本经营预算支出预算表</w:t>
      </w:r>
    </w:p>
    <w:p w:rsidR="003349C1" w:rsidRDefault="003349C1" w:rsidP="003349C1">
      <w:pPr>
        <w:ind w:firstLine="645"/>
        <w:rPr>
          <w:rFonts w:eastAsia="仿宋"/>
          <w:sz w:val="32"/>
        </w:rPr>
      </w:pPr>
      <w:r>
        <w:rPr>
          <w:rFonts w:eastAsia="仿宋" w:hint="eastAsia"/>
          <w:sz w:val="32"/>
        </w:rPr>
        <w:t xml:space="preserve">      </w:t>
      </w:r>
      <w:r>
        <w:rPr>
          <w:rFonts w:eastAsia="仿宋" w:hint="eastAsia"/>
          <w:sz w:val="32"/>
        </w:rPr>
        <w:t>表</w:t>
      </w:r>
      <w:r>
        <w:rPr>
          <w:rFonts w:eastAsia="仿宋" w:hint="eastAsia"/>
          <w:sz w:val="32"/>
        </w:rPr>
        <w:t>6.</w:t>
      </w:r>
      <w:r>
        <w:rPr>
          <w:rFonts w:ascii="仿宋_GB2312" w:eastAsia="仿宋_GB2312" w:hint="eastAsia"/>
          <w:sz w:val="32"/>
          <w:szCs w:val="32"/>
        </w:rPr>
        <w:t>2021年部门预算项目绩效目标</w:t>
      </w:r>
    </w:p>
    <w:p w:rsidR="003349C1" w:rsidRDefault="003349C1" w:rsidP="003349C1">
      <w:pPr>
        <w:ind w:firstLine="645"/>
        <w:rPr>
          <w:rFonts w:eastAsia="仿宋"/>
          <w:sz w:val="32"/>
        </w:rPr>
      </w:pPr>
      <w:r>
        <w:rPr>
          <w:rFonts w:eastAsia="仿宋" w:hint="eastAsia"/>
          <w:sz w:val="32"/>
        </w:rPr>
        <w:t xml:space="preserve">      </w:t>
      </w:r>
      <w:r>
        <w:rPr>
          <w:rFonts w:eastAsia="仿宋" w:hint="eastAsia"/>
          <w:sz w:val="32"/>
        </w:rPr>
        <w:t>表</w:t>
      </w:r>
      <w:r>
        <w:rPr>
          <w:rFonts w:eastAsia="仿宋" w:hint="eastAsia"/>
          <w:sz w:val="32"/>
        </w:rPr>
        <w:t>7.</w:t>
      </w:r>
      <w:r>
        <w:rPr>
          <w:rFonts w:eastAsia="仿宋" w:hint="eastAsia"/>
          <w:sz w:val="32"/>
        </w:rPr>
        <w:t>部门整体支出绩效目标表</w:t>
      </w:r>
    </w:p>
    <w:p w:rsidR="00DD556D" w:rsidRPr="003349C1" w:rsidRDefault="00DD556D" w:rsidP="003349C1">
      <w:pPr>
        <w:spacing w:line="600" w:lineRule="exact"/>
        <w:rPr>
          <w:rFonts w:ascii="仿宋_GB2312" w:eastAsia="仿宋_GB2312"/>
          <w:sz w:val="32"/>
          <w:szCs w:val="32"/>
        </w:rPr>
      </w:pPr>
    </w:p>
    <w:tbl>
      <w:tblPr>
        <w:tblW w:w="20" w:type="dxa"/>
        <w:tblLayout w:type="fixed"/>
        <w:tblCellMar>
          <w:top w:w="15" w:type="dxa"/>
          <w:left w:w="15" w:type="dxa"/>
          <w:bottom w:w="15" w:type="dxa"/>
          <w:right w:w="15" w:type="dxa"/>
        </w:tblCellMar>
        <w:tblLook w:val="04A0" w:firstRow="1" w:lastRow="0" w:firstColumn="1" w:lastColumn="0" w:noHBand="0" w:noVBand="1"/>
      </w:tblPr>
      <w:tblGrid>
        <w:gridCol w:w="20"/>
      </w:tblGrid>
      <w:tr w:rsidR="00DD556D" w:rsidTr="003349C1">
        <w:tc>
          <w:tcPr>
            <w:tcW w:w="20" w:type="dxa"/>
            <w:tcMar>
              <w:top w:w="0" w:type="dxa"/>
              <w:left w:w="0" w:type="dxa"/>
              <w:bottom w:w="0" w:type="dxa"/>
              <w:right w:w="0" w:type="dxa"/>
            </w:tcMar>
            <w:vAlign w:val="center"/>
          </w:tcPr>
          <w:p w:rsidR="00DD556D" w:rsidRDefault="00DD556D">
            <w:pPr>
              <w:spacing w:line="600" w:lineRule="exact"/>
              <w:ind w:firstLineChars="200" w:firstLine="640"/>
              <w:rPr>
                <w:rFonts w:ascii="仿宋_GB2312" w:eastAsia="仿宋_GB2312"/>
                <w:sz w:val="32"/>
                <w:szCs w:val="32"/>
              </w:rPr>
            </w:pPr>
          </w:p>
        </w:tc>
      </w:tr>
    </w:tbl>
    <w:p w:rsidR="00DD556D" w:rsidRDefault="00DD556D">
      <w:pPr>
        <w:spacing w:line="600" w:lineRule="exact"/>
        <w:ind w:firstLineChars="200" w:firstLine="640"/>
        <w:rPr>
          <w:rFonts w:ascii="仿宋_GB2312" w:eastAsia="仿宋_GB2312"/>
          <w:sz w:val="32"/>
          <w:szCs w:val="32"/>
        </w:rPr>
      </w:pPr>
    </w:p>
    <w:sectPr w:rsidR="00DD55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251D" w:rsidRDefault="00DD251D" w:rsidP="00474C3C">
      <w:r>
        <w:separator/>
      </w:r>
    </w:p>
  </w:endnote>
  <w:endnote w:type="continuationSeparator" w:id="0">
    <w:p w:rsidR="00DD251D" w:rsidRDefault="00DD251D" w:rsidP="00474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方正小标宋简体">
    <w:altName w:val="黑体"/>
    <w:charset w:val="86"/>
    <w:family w:val="script"/>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251D" w:rsidRDefault="00DD251D" w:rsidP="00474C3C">
      <w:r>
        <w:separator/>
      </w:r>
    </w:p>
  </w:footnote>
  <w:footnote w:type="continuationSeparator" w:id="0">
    <w:p w:rsidR="00DD251D" w:rsidRDefault="00DD251D" w:rsidP="00474C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B6861E"/>
    <w:multiLevelType w:val="singleLevel"/>
    <w:tmpl w:val="62B6861E"/>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0CA"/>
    <w:rsid w:val="000072F1"/>
    <w:rsid w:val="00076C36"/>
    <w:rsid w:val="00081E5A"/>
    <w:rsid w:val="00085EA3"/>
    <w:rsid w:val="000C5775"/>
    <w:rsid w:val="001057A2"/>
    <w:rsid w:val="0012441B"/>
    <w:rsid w:val="001253B9"/>
    <w:rsid w:val="00144BB5"/>
    <w:rsid w:val="00191D09"/>
    <w:rsid w:val="00197B77"/>
    <w:rsid w:val="001A6DE7"/>
    <w:rsid w:val="001D451F"/>
    <w:rsid w:val="0020334B"/>
    <w:rsid w:val="00215DD1"/>
    <w:rsid w:val="00216A91"/>
    <w:rsid w:val="002538F6"/>
    <w:rsid w:val="00260ABE"/>
    <w:rsid w:val="00270FD0"/>
    <w:rsid w:val="00276DC1"/>
    <w:rsid w:val="002C33AE"/>
    <w:rsid w:val="00322AF0"/>
    <w:rsid w:val="00331237"/>
    <w:rsid w:val="003349C1"/>
    <w:rsid w:val="00337AE8"/>
    <w:rsid w:val="0034453B"/>
    <w:rsid w:val="00373878"/>
    <w:rsid w:val="00381239"/>
    <w:rsid w:val="00384BE3"/>
    <w:rsid w:val="003B292C"/>
    <w:rsid w:val="003B5F97"/>
    <w:rsid w:val="003F53CB"/>
    <w:rsid w:val="004073D6"/>
    <w:rsid w:val="0045340C"/>
    <w:rsid w:val="00474C3C"/>
    <w:rsid w:val="00482C46"/>
    <w:rsid w:val="00493DFD"/>
    <w:rsid w:val="004D0BB0"/>
    <w:rsid w:val="004D5290"/>
    <w:rsid w:val="004D75ED"/>
    <w:rsid w:val="004F552F"/>
    <w:rsid w:val="005130EB"/>
    <w:rsid w:val="00521CB3"/>
    <w:rsid w:val="005428A5"/>
    <w:rsid w:val="00576321"/>
    <w:rsid w:val="00576FB4"/>
    <w:rsid w:val="005C3869"/>
    <w:rsid w:val="005C5838"/>
    <w:rsid w:val="00611D9C"/>
    <w:rsid w:val="0062409E"/>
    <w:rsid w:val="0063172A"/>
    <w:rsid w:val="00650BE7"/>
    <w:rsid w:val="00666B82"/>
    <w:rsid w:val="00680912"/>
    <w:rsid w:val="0070051F"/>
    <w:rsid w:val="00764F01"/>
    <w:rsid w:val="007665D8"/>
    <w:rsid w:val="00775529"/>
    <w:rsid w:val="00777B93"/>
    <w:rsid w:val="0079110C"/>
    <w:rsid w:val="007A200B"/>
    <w:rsid w:val="007C087B"/>
    <w:rsid w:val="0080402B"/>
    <w:rsid w:val="00845C4F"/>
    <w:rsid w:val="00861659"/>
    <w:rsid w:val="008B7368"/>
    <w:rsid w:val="008C5985"/>
    <w:rsid w:val="008F2303"/>
    <w:rsid w:val="00940B78"/>
    <w:rsid w:val="00946EA3"/>
    <w:rsid w:val="00951370"/>
    <w:rsid w:val="00984426"/>
    <w:rsid w:val="00997E34"/>
    <w:rsid w:val="009A0B53"/>
    <w:rsid w:val="00A31949"/>
    <w:rsid w:val="00A35B8D"/>
    <w:rsid w:val="00A37B17"/>
    <w:rsid w:val="00A62384"/>
    <w:rsid w:val="00A77CE0"/>
    <w:rsid w:val="00A911C5"/>
    <w:rsid w:val="00AC0BDA"/>
    <w:rsid w:val="00AD0E92"/>
    <w:rsid w:val="00AE119C"/>
    <w:rsid w:val="00AF69DB"/>
    <w:rsid w:val="00B153C4"/>
    <w:rsid w:val="00B15C16"/>
    <w:rsid w:val="00B22B69"/>
    <w:rsid w:val="00B32C24"/>
    <w:rsid w:val="00B6482D"/>
    <w:rsid w:val="00B70E58"/>
    <w:rsid w:val="00B71318"/>
    <w:rsid w:val="00B91E79"/>
    <w:rsid w:val="00B93E74"/>
    <w:rsid w:val="00B94BE5"/>
    <w:rsid w:val="00BA7304"/>
    <w:rsid w:val="00BB39E4"/>
    <w:rsid w:val="00BB624A"/>
    <w:rsid w:val="00C126DE"/>
    <w:rsid w:val="00C257B0"/>
    <w:rsid w:val="00C322D9"/>
    <w:rsid w:val="00D07E81"/>
    <w:rsid w:val="00D53922"/>
    <w:rsid w:val="00D73748"/>
    <w:rsid w:val="00D76232"/>
    <w:rsid w:val="00D956BA"/>
    <w:rsid w:val="00DC27D6"/>
    <w:rsid w:val="00DC4D31"/>
    <w:rsid w:val="00DD251D"/>
    <w:rsid w:val="00DD5001"/>
    <w:rsid w:val="00DD556D"/>
    <w:rsid w:val="00E00A0F"/>
    <w:rsid w:val="00E07F41"/>
    <w:rsid w:val="00E170CA"/>
    <w:rsid w:val="00E2553A"/>
    <w:rsid w:val="00E27E6C"/>
    <w:rsid w:val="00E4014D"/>
    <w:rsid w:val="00E42DBB"/>
    <w:rsid w:val="00EA0D9C"/>
    <w:rsid w:val="00EF01A4"/>
    <w:rsid w:val="00EF1F05"/>
    <w:rsid w:val="00EF4AF1"/>
    <w:rsid w:val="00F02918"/>
    <w:rsid w:val="00F25276"/>
    <w:rsid w:val="00F4266C"/>
    <w:rsid w:val="00F55386"/>
    <w:rsid w:val="00F77A7F"/>
    <w:rsid w:val="00FA45BE"/>
    <w:rsid w:val="04AF0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BC9E25"/>
  <w15:docId w15:val="{1493C478-0BCD-429B-BA72-00472E82C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rsid w:val="00AE119C"/>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Pr>
      <w:b/>
      <w:bCs/>
    </w:rPr>
  </w:style>
  <w:style w:type="character" w:customStyle="1" w:styleId="apple-converted-space">
    <w:name w:val="apple-converted-space"/>
    <w:basedOn w:val="a0"/>
  </w:style>
  <w:style w:type="paragraph" w:styleId="a4">
    <w:name w:val="header"/>
    <w:basedOn w:val="a"/>
    <w:link w:val="a5"/>
    <w:uiPriority w:val="99"/>
    <w:unhideWhenUsed/>
    <w:rsid w:val="00474C3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74C3C"/>
    <w:rPr>
      <w:kern w:val="2"/>
      <w:sz w:val="18"/>
      <w:szCs w:val="18"/>
    </w:rPr>
  </w:style>
  <w:style w:type="paragraph" w:styleId="a6">
    <w:name w:val="footer"/>
    <w:basedOn w:val="a"/>
    <w:link w:val="a7"/>
    <w:uiPriority w:val="99"/>
    <w:unhideWhenUsed/>
    <w:rsid w:val="00474C3C"/>
    <w:pPr>
      <w:tabs>
        <w:tab w:val="center" w:pos="4153"/>
        <w:tab w:val="right" w:pos="8306"/>
      </w:tabs>
      <w:snapToGrid w:val="0"/>
      <w:jc w:val="left"/>
    </w:pPr>
    <w:rPr>
      <w:sz w:val="18"/>
      <w:szCs w:val="18"/>
    </w:rPr>
  </w:style>
  <w:style w:type="character" w:customStyle="1" w:styleId="a7">
    <w:name w:val="页脚 字符"/>
    <w:basedOn w:val="a0"/>
    <w:link w:val="a6"/>
    <w:uiPriority w:val="99"/>
    <w:rsid w:val="00474C3C"/>
    <w:rPr>
      <w:kern w:val="2"/>
      <w:sz w:val="18"/>
      <w:szCs w:val="18"/>
    </w:rPr>
  </w:style>
  <w:style w:type="paragraph" w:styleId="11">
    <w:name w:val="toc 1"/>
    <w:basedOn w:val="a"/>
    <w:next w:val="a"/>
    <w:uiPriority w:val="39"/>
    <w:rsid w:val="003B292C"/>
    <w:pPr>
      <w:tabs>
        <w:tab w:val="right" w:leader="dot" w:pos="8296"/>
      </w:tabs>
      <w:spacing w:before="93"/>
      <w:jc w:val="center"/>
    </w:pPr>
    <w:rPr>
      <w:rFonts w:ascii="仿宋" w:eastAsia="仿宋" w:hAnsi="仿宋" w:cs="Times New Roman"/>
      <w:sz w:val="28"/>
      <w:szCs w:val="28"/>
    </w:rPr>
  </w:style>
  <w:style w:type="paragraph" w:styleId="2">
    <w:name w:val="toc 2"/>
    <w:basedOn w:val="a"/>
    <w:next w:val="a"/>
    <w:uiPriority w:val="39"/>
    <w:rsid w:val="003B292C"/>
    <w:pPr>
      <w:tabs>
        <w:tab w:val="right" w:leader="dot" w:pos="8296"/>
      </w:tabs>
      <w:ind w:leftChars="200" w:left="420"/>
    </w:pPr>
    <w:rPr>
      <w:rFonts w:ascii="Times New Roman" w:eastAsia="宋体" w:hAnsi="Times New Roman" w:cs="Times New Roman"/>
      <w:szCs w:val="20"/>
    </w:rPr>
  </w:style>
  <w:style w:type="character" w:customStyle="1" w:styleId="10">
    <w:name w:val="标题 1 字符"/>
    <w:basedOn w:val="a0"/>
    <w:link w:val="1"/>
    <w:uiPriority w:val="9"/>
    <w:rsid w:val="00AE119C"/>
    <w:rPr>
      <w:b/>
      <w:bCs/>
      <w:kern w:val="44"/>
      <w:sz w:val="44"/>
      <w:szCs w:val="44"/>
    </w:rPr>
  </w:style>
  <w:style w:type="paragraph" w:styleId="TOC">
    <w:name w:val="TOC Heading"/>
    <w:basedOn w:val="1"/>
    <w:next w:val="a"/>
    <w:uiPriority w:val="39"/>
    <w:unhideWhenUsed/>
    <w:qFormat/>
    <w:rsid w:val="00AE119C"/>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styleId="a8">
    <w:name w:val="Hyperlink"/>
    <w:basedOn w:val="a0"/>
    <w:uiPriority w:val="99"/>
    <w:unhideWhenUsed/>
    <w:rsid w:val="00AE119C"/>
    <w:rPr>
      <w:color w:val="0563C1" w:themeColor="hyperlink"/>
      <w:u w:val="single"/>
    </w:rPr>
  </w:style>
  <w:style w:type="paragraph" w:styleId="3">
    <w:name w:val="toc 3"/>
    <w:basedOn w:val="a"/>
    <w:next w:val="a"/>
    <w:autoRedefine/>
    <w:uiPriority w:val="39"/>
    <w:unhideWhenUsed/>
    <w:rsid w:val="00AE119C"/>
    <w:pPr>
      <w:widowControl/>
      <w:spacing w:after="100" w:line="259" w:lineRule="auto"/>
      <w:ind w:left="440"/>
      <w:jc w:val="left"/>
    </w:pPr>
    <w:rPr>
      <w:rFonts w:cs="Times New Roma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C87380-CE36-4E90-B734-076376DAA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11</Pages>
  <Words>738</Words>
  <Characters>4211</Characters>
  <Application>Microsoft Office Word</Application>
  <DocSecurity>0</DocSecurity>
  <Lines>35</Lines>
  <Paragraphs>9</Paragraphs>
  <ScaleCrop>false</ScaleCrop>
  <Company>P R C</Company>
  <LinksUpToDate>false</LinksUpToDate>
  <CharactersWithSpaces>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dreamsummit</cp:lastModifiedBy>
  <cp:revision>8</cp:revision>
  <dcterms:created xsi:type="dcterms:W3CDTF">2022-06-27T14:51:00Z</dcterms:created>
  <dcterms:modified xsi:type="dcterms:W3CDTF">2022-06-27T15:32:00Z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